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AVAILABILITY FORM</w:t>
      </w:r>
    </w:p>
    <w:p/>
    <w:p/>
    <w:p>
      <w:r>
        <w:rPr>
          <w:b/>
          <w:sz w:val="20"/>
        </w:rPr>
        <w:t>1. Parties Involved</w:t>
      </w:r>
    </w:p>
    <w:p>
      <w:r>
        <w:rPr>
          <w:b w:val="0"/>
          <w:sz w:val="20"/>
        </w:rPr>
        <w:t>This Availability Form (the “Form”) is entered into by and between:</w:t>
      </w:r>
    </w:p>
    <w:p>
      <w:r>
        <w:rPr>
          <w:b w:val="0"/>
          <w:sz w:val="20"/>
        </w:rPr>
        <w:t>Requester (the party seeking availability):</w:t>
      </w:r>
    </w:p>
    <w:p>
      <w:r>
        <w:rPr>
          <w:b w:val="0"/>
          <w:sz w:val="20"/>
        </w:rPr>
        <w:t>Full Name: ____________________________________________________________</w:t>
      </w:r>
    </w:p>
    <w:p>
      <w:r>
        <w:rPr>
          <w:b w:val="0"/>
          <w:sz w:val="20"/>
        </w:rPr>
        <w:t>Company (if applicable):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Provider (the party providing availability):</w:t>
      </w:r>
    </w:p>
    <w:p>
      <w:r>
        <w:rPr>
          <w:b w:val="0"/>
          <w:sz w:val="20"/>
        </w:rPr>
        <w:t>Full Name: ____________________________________________________________</w:t>
      </w:r>
    </w:p>
    <w:p>
      <w:r>
        <w:rPr>
          <w:b w:val="0"/>
          <w:sz w:val="20"/>
        </w:rPr>
        <w:t>Company (if applicable):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2. Purpose of the Form</w:t>
      </w:r>
    </w:p>
    <w:p>
      <w:r>
        <w:rPr>
          <w:b w:val="0"/>
          <w:sz w:val="20"/>
        </w:rPr>
        <w:t>The purpose of this Form is to confirm the availability of goods, services, resources, or facilities (the “Subject Matter”) as requested by the Requester and provided by the Provider. This Form establishes the terms under which the availability is confirmed and outlines the rights and obligations of both parties.</w:t>
      </w:r>
    </w:p>
    <w:p/>
    <w:p/>
    <w:p>
      <w:r>
        <w:rPr>
          <w:b/>
          <w:sz w:val="20"/>
        </w:rPr>
        <w:t>3. Description of Subject Matter</w:t>
      </w:r>
    </w:p>
    <w:p>
      <w:r>
        <w:rPr>
          <w:b w:val="0"/>
          <w:sz w:val="20"/>
        </w:rPr>
        <w:t>The Provider confirms the availability of the following Subject Matter:</w:t>
      </w:r>
    </w:p>
    <w:p>
      <w:r>
        <w:rPr>
          <w:b w:val="0"/>
          <w:sz w:val="20"/>
        </w:rPr>
        <w:t>Description: ___________________________________________________________</w:t>
      </w:r>
    </w:p>
    <w:p>
      <w:r>
        <w:rPr>
          <w:b w:val="0"/>
          <w:sz w:val="20"/>
        </w:rPr>
        <w:t>Quantity/Capacity: ______________________________________________________</w:t>
      </w:r>
    </w:p>
    <w:p>
      <w:r>
        <w:rPr>
          <w:b w:val="0"/>
          <w:sz w:val="20"/>
        </w:rPr>
        <w:t>Location (if applicable): _________________________________________________</w:t>
      </w:r>
    </w:p>
    <w:p>
      <w:r>
        <w:rPr>
          <w:b w:val="0"/>
          <w:sz w:val="20"/>
        </w:rPr>
        <w:t>Specifications/Features: ________________________________________________</w:t>
      </w:r>
    </w:p>
    <w:p/>
    <w:p/>
    <w:p>
      <w:r>
        <w:rPr>
          <w:b/>
          <w:sz w:val="20"/>
        </w:rPr>
        <w:t>4. Availability Period</w:t>
      </w:r>
    </w:p>
    <w:p>
      <w:r>
        <w:rPr>
          <w:b w:val="0"/>
          <w:sz w:val="20"/>
        </w:rPr>
        <w:t>The Subject Matter is available during the following period:</w:t>
      </w:r>
    </w:p>
    <w:p>
      <w:r>
        <w:rPr>
          <w:b w:val="0"/>
          <w:sz w:val="20"/>
        </w:rPr>
        <w:t>Start Date/Time: _______________________________________________________</w:t>
      </w:r>
    </w:p>
    <w:p>
      <w:r>
        <w:rPr>
          <w:b w:val="0"/>
          <w:sz w:val="20"/>
        </w:rPr>
        <w:t>End Date/Time: _________________________________________________________</w:t>
      </w:r>
    </w:p>
    <w:p/>
    <w:p>
      <w:r>
        <w:rPr>
          <w:b w:val="0"/>
          <w:sz w:val="20"/>
        </w:rPr>
        <w:t>The Provider agrees to make the Subject Matter available exclusively to the Requester during this period unless otherwise agreed in writing.</w:t>
      </w:r>
    </w:p>
    <w:p/>
    <w:p/>
    <w:p>
      <w:r>
        <w:rPr>
          <w:b/>
          <w:sz w:val="20"/>
        </w:rPr>
        <w:t>5. Terms and Conditions of Availability</w:t>
      </w:r>
    </w:p>
    <w:p>
      <w:r>
        <w:rPr>
          <w:b w:val="0"/>
          <w:sz w:val="20"/>
        </w:rPr>
        <w:t>5.1 The availability is subject to the following conditions:</w:t>
      </w:r>
    </w:p>
    <w:p>
      <w:r>
        <w:rPr>
          <w:b w:val="0"/>
          <w:sz w:val="20"/>
        </w:rPr>
        <w:t>- The Requester shall notify the Provider promptly of any changes or cancellations regarding the use of the Subject Matter.</w:t>
      </w:r>
    </w:p>
    <w:p>
      <w:r>
        <w:rPr>
          <w:b w:val="0"/>
          <w:sz w:val="20"/>
        </w:rPr>
        <w:t>- The Requester shall utilize the Subject Matter in accordance with all applicable laws, regulations, and industry standards.</w:t>
      </w:r>
    </w:p>
    <w:p>
      <w:r>
        <w:rPr>
          <w:b w:val="0"/>
          <w:sz w:val="20"/>
        </w:rPr>
        <w:t>- The Provider retains the right to revoke availability upon reasonable notice if the Requester breaches any terms of this Form or applicable laws.</w:t>
      </w:r>
    </w:p>
    <w:p>
      <w:r>
        <w:rPr>
          <w:b w:val="0"/>
          <w:sz w:val="20"/>
        </w:rPr>
        <w:t>- The Requester shall be responsible for compliance with any safety, security, and operational requirements related to the Subject Matter.</w:t>
      </w:r>
    </w:p>
    <w:p>
      <w:r>
        <w:rPr>
          <w:b w:val="0"/>
          <w:sz w:val="20"/>
        </w:rPr>
        <w:t>- The Provider does not guarantee uninterrupted availability and shall not be liable for any loss or damage arising from unavailability beyond its reasonable control.</w:t>
      </w:r>
    </w:p>
    <w:p/>
    <w:p>
      <w:r>
        <w:rPr>
          <w:b w:val="0"/>
          <w:sz w:val="20"/>
        </w:rPr>
        <w:t>5.2 The Requester agrees to indemnify and hold harmless the Provider against any claims, damages, losses, or liabilities arising from the Requester’s use or misuse of the Subject Matter.</w:t>
      </w:r>
    </w:p>
    <w:p/>
    <w:p/>
    <w:p>
      <w:r>
        <w:rPr>
          <w:b/>
          <w:sz w:val="20"/>
        </w:rPr>
        <w:t>6. Fees and Payment</w:t>
      </w:r>
    </w:p>
    <w:p>
      <w:r>
        <w:rPr>
          <w:b w:val="0"/>
          <w:sz w:val="20"/>
        </w:rPr>
        <w:t>If any fees apply for the availability or use of the Subject Matter, the following terms shall govern payment:</w:t>
      </w:r>
    </w:p>
    <w:p>
      <w:r>
        <w:rPr>
          <w:b w:val="0"/>
          <w:sz w:val="20"/>
        </w:rPr>
        <w:t>Fee Amount: ____________________________________________________________</w:t>
      </w:r>
    </w:p>
    <w:p>
      <w:r>
        <w:rPr>
          <w:b w:val="0"/>
          <w:sz w:val="20"/>
        </w:rPr>
        <w:t>Payment Method: ________________________________________________________</w:t>
      </w:r>
    </w:p>
    <w:p>
      <w:r>
        <w:rPr>
          <w:b w:val="0"/>
          <w:sz w:val="20"/>
        </w:rPr>
        <w:t>Payment Due Date: ______________________________________________________</w:t>
      </w:r>
    </w:p>
    <w:p>
      <w:r>
        <w:rPr>
          <w:b w:val="0"/>
          <w:sz w:val="20"/>
        </w:rPr>
        <w:t>Late Payment Penalties: _________________________________________________</w:t>
      </w:r>
    </w:p>
    <w:p/>
    <w:p/>
    <w:p>
      <w:r>
        <w:rPr>
          <w:b/>
          <w:sz w:val="20"/>
        </w:rPr>
        <w:t>7. Confidentiality</w:t>
      </w:r>
    </w:p>
    <w:p>
      <w:r>
        <w:rPr>
          <w:b w:val="0"/>
          <w:sz w:val="20"/>
        </w:rPr>
        <w:t>Both parties agree to keep confidential any sensitive information disclosed during the availability period and to use such information solely for the purposes set forth in this Form. Confidential information shall not be disclosed to third parties without prior written consent, except as required by law.</w:t>
      </w:r>
    </w:p>
    <w:p/>
    <w:p/>
    <w:p>
      <w:r>
        <w:rPr>
          <w:b/>
          <w:sz w:val="20"/>
        </w:rPr>
        <w:t>8. Liability and Limitation</w:t>
      </w:r>
    </w:p>
    <w:p>
      <w:r>
        <w:rPr>
          <w:b w:val="0"/>
          <w:sz w:val="20"/>
        </w:rPr>
        <w:t>Except in cases of gross negligence or willful misconduct, neither party shall be liable for indirect, incidental, consequential, or punitive damages arising out of or related to this Form or the availability of the Subject Matter.</w:t>
      </w:r>
    </w:p>
    <w:p>
      <w:r>
        <w:rPr>
          <w:b w:val="0"/>
          <w:sz w:val="20"/>
        </w:rPr>
        <w:t>The Provider’s total liability under or in connection with this Form shall not exceed the fees paid by the Requester, if any.</w:t>
      </w:r>
    </w:p>
    <w:p/>
    <w:p/>
    <w:p>
      <w:r>
        <w:rPr>
          <w:b/>
          <w:sz w:val="20"/>
        </w:rPr>
        <w:t>9. Termination</w:t>
      </w:r>
    </w:p>
    <w:p>
      <w:r>
        <w:rPr>
          <w:b w:val="0"/>
          <w:sz w:val="20"/>
        </w:rPr>
        <w:t>This Form shall terminate upon the expiration of the Availability Period or earlier by mutual written agreement of the parties.</w:t>
      </w:r>
    </w:p>
    <w:p>
      <w:r>
        <w:rPr>
          <w:b w:val="0"/>
          <w:sz w:val="20"/>
        </w:rPr>
        <w:t>Either party may terminate this Form upon written notice if the other party breaches any material term and fails to remedy such breach within a reasonable time.</w:t>
      </w:r>
    </w:p>
    <w:p/>
    <w:p/>
    <w:p>
      <w:r>
        <w:rPr>
          <w:b/>
          <w:sz w:val="20"/>
        </w:rPr>
        <w:t>10. Governing Law and Jurisdiction</w:t>
      </w:r>
    </w:p>
    <w:p>
      <w:r>
        <w:rPr>
          <w:b w:val="0"/>
          <w:sz w:val="20"/>
        </w:rPr>
        <w:t>This Form shall be governed by and construed in accordance with the laws of Canada and the specific province or territory governing the parties’ relationship.</w:t>
      </w:r>
    </w:p>
    <w:p>
      <w:r>
        <w:rPr>
          <w:b w:val="0"/>
          <w:sz w:val="20"/>
        </w:rPr>
        <w:t>Any disputes arising under or in connection with this Form shall be subject to the exclusive jurisdiction of the courts located in the applicable Canadian jurisdiction.</w:t>
      </w:r>
    </w:p>
    <w:p/>
    <w:p/>
    <w:p>
      <w:r>
        <w:rPr>
          <w:b/>
          <w:sz w:val="20"/>
        </w:rPr>
        <w:t>11. Entire Agreement and Amendments</w:t>
      </w:r>
    </w:p>
    <w:p>
      <w:r>
        <w:rPr>
          <w:b w:val="0"/>
          <w:sz w:val="20"/>
        </w:rPr>
        <w:t>This Form constitutes the entire agreement between the parties related to the availability of the Subject Matter and supersedes all prior agreements or understandings.</w:t>
      </w:r>
    </w:p>
    <w:p>
      <w:r>
        <w:rPr>
          <w:b w:val="0"/>
          <w:sz w:val="20"/>
        </w:rPr>
        <w:t>Any amendments or modifications to this Form must be made in writing and signed by authorized representatives of both parties.</w:t>
      </w:r>
    </w:p>
    <w:p/>
    <w:p/>
    <w:p>
      <w:r>
        <w:rPr>
          <w:b/>
          <w:sz w:val="20"/>
        </w:rPr>
        <w:t>12. Notices</w:t>
      </w:r>
    </w:p>
    <w:p>
      <w:r>
        <w:rPr>
          <w:b w:val="0"/>
          <w:sz w:val="20"/>
        </w:rPr>
        <w:t>All notices, requests, consents, claims, demands, waivers, and other communications under this Form shall be in writing and delivered to the addresses specified above or to such other address as a party may designate in writing.</w:t>
      </w:r>
    </w:p>
    <w:p>
      <w:r>
        <w:rPr>
          <w:b w:val="0"/>
          <w:sz w:val="20"/>
        </w:rPr>
        <w:t>Delivery shall be made via hand delivery, registered mail, courier, or email with confirmation of receipt.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https://docstemplates-ca.com/availability-form/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availability-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