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ENGAGEMENT LETTER</w:t>
      </w:r>
    </w:p>
    <w:p/>
    <w:p/>
    <w:p>
      <w:r>
        <w:rPr>
          <w:b/>
          <w:sz w:val="20"/>
        </w:rPr>
        <w:t>This Engagement Letter (the "Agreement") is made between:</w:t>
      </w:r>
    </w:p>
    <w:p>
      <w:r>
        <w:rPr>
          <w:b w:val="0"/>
          <w:sz w:val="20"/>
        </w:rPr>
        <w:t>Client Name: ____________________________________________________________</w:t>
      </w:r>
    </w:p>
    <w:p>
      <w:r>
        <w:rPr>
          <w:b w:val="0"/>
          <w:sz w:val="20"/>
        </w:rPr>
        <w:t>Client Address: 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val="0"/>
          <w:sz w:val="20"/>
        </w:rPr>
        <w:t>AND</w:t>
      </w:r>
    </w:p>
    <w:p/>
    <w:p>
      <w:r>
        <w:rPr>
          <w:b/>
          <w:sz w:val="20"/>
        </w:rPr>
        <w:t>Service Provider:</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1. Engagement and Scope of Services</w:t>
      </w:r>
    </w:p>
    <w:p>
      <w:r>
        <w:rPr>
          <w:b w:val="0"/>
          <w:sz w:val="20"/>
        </w:rPr>
        <w:t>The Client hereby engages the Service Provider to provide professional services as described below (the "Services"). The Service Provider agrees to perform the Services in accordance with the terms and conditions set forth in this Agreement.</w:t>
      </w:r>
    </w:p>
    <w:p>
      <w:r>
        <w:rPr>
          <w:b w:val="0"/>
          <w:sz w:val="20"/>
        </w:rPr>
        <w:t>Description of Services: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2. Term</w:t>
      </w:r>
    </w:p>
    <w:p>
      <w:r>
        <w:rPr>
          <w:b w:val="0"/>
          <w:sz w:val="20"/>
        </w:rPr>
        <w:t>This Agreement shall commence upon execution by both parties and shall continue until the completion of the Services, unless terminated earlier in accordance with this Agreement.</w:t>
      </w:r>
    </w:p>
    <w:p/>
    <w:p>
      <w:r>
        <w:rPr>
          <w:b/>
          <w:sz w:val="20"/>
        </w:rPr>
        <w:t>3. Fees and Payment Terms</w:t>
      </w:r>
    </w:p>
    <w:p>
      <w:r>
        <w:rPr>
          <w:b w:val="0"/>
          <w:sz w:val="20"/>
        </w:rPr>
        <w:t>The Client agrees to pay the Service Provider for the Services rendered as follows:</w:t>
      </w:r>
    </w:p>
    <w:p>
      <w:r>
        <w:rPr>
          <w:b w:val="0"/>
          <w:sz w:val="20"/>
        </w:rPr>
        <w:t>Fees: _________________________________________________________________</w:t>
      </w:r>
    </w:p>
    <w:p>
      <w:r>
        <w:rPr>
          <w:b w:val="0"/>
          <w:sz w:val="20"/>
        </w:rPr>
        <w:t>Payment Terms: _________________________________________________________</w:t>
      </w:r>
    </w:p>
    <w:p>
      <w:r>
        <w:rPr>
          <w:b w:val="0"/>
          <w:sz w:val="20"/>
        </w:rPr>
        <w:t>Invoices will be issued as agreed and payable upon receipt unless otherwise specified.</w:t>
      </w:r>
    </w:p>
    <w:p/>
    <w:p>
      <w:r>
        <w:rPr>
          <w:b/>
          <w:sz w:val="20"/>
        </w:rPr>
        <w:t>4. Client Responsibilities</w:t>
      </w:r>
    </w:p>
    <w:p>
      <w:r>
        <w:rPr>
          <w:b w:val="0"/>
          <w:sz w:val="20"/>
        </w:rPr>
        <w:t>The Client shall provide all necessary information, access, and cooperation required for the Service Provider to perform the Services efficiently and effectively.</w:t>
      </w:r>
    </w:p>
    <w:p>
      <w:r>
        <w:rPr>
          <w:b w:val="0"/>
          <w:sz w:val="20"/>
        </w:rPr>
        <w:t>The Client represents and warrants that all information provided is accurate and complete.</w:t>
      </w:r>
    </w:p>
    <w:p/>
    <w:p>
      <w:r>
        <w:rPr>
          <w:b/>
          <w:sz w:val="20"/>
        </w:rPr>
        <w:t>5. Confidentiality</w:t>
      </w:r>
    </w:p>
    <w:p>
      <w:r>
        <w:rPr>
          <w:b w:val="0"/>
          <w:sz w:val="20"/>
        </w:rPr>
        <w:t>Each party agrees to keep confidential any proprietary or confidential information received from the other party during the term of this Agreement and to use such information solely for the purposes of performing obligations under this Agreement.</w:t>
      </w:r>
    </w:p>
    <w:p/>
    <w:p>
      <w:r>
        <w:rPr>
          <w:b/>
          <w:sz w:val="20"/>
        </w:rPr>
        <w:t>6. Intellectual Property</w:t>
      </w:r>
    </w:p>
    <w:p>
      <w:r>
        <w:rPr>
          <w:b w:val="0"/>
          <w:sz w:val="20"/>
        </w:rPr>
        <w:t>All intellectual property rights arising from the Services performed by the Service Provider shall be owned as follows:</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7. Termination</w:t>
      </w:r>
    </w:p>
    <w:p>
      <w:r>
        <w:rPr>
          <w:b w:val="0"/>
          <w:sz w:val="20"/>
        </w:rPr>
        <w:t>Either party may terminate this Agreement upon written notice to the other party if there is a material breach that is not remedied within thirty (30) days of notice.</w:t>
      </w:r>
    </w:p>
    <w:p>
      <w:r>
        <w:rPr>
          <w:b w:val="0"/>
          <w:sz w:val="20"/>
        </w:rPr>
        <w:t>Upon termination, the Client shall pay for all Services performed up to the date of termination.</w:t>
      </w:r>
    </w:p>
    <w:p/>
    <w:p>
      <w:r>
        <w:rPr>
          <w:b/>
          <w:sz w:val="20"/>
        </w:rPr>
        <w:t>8. Limitation of Liability</w:t>
      </w:r>
    </w:p>
    <w:p>
      <w:r>
        <w:rPr>
          <w:b w:val="0"/>
          <w:sz w:val="20"/>
        </w:rPr>
        <w:t>To the fullest extent permitted by law, neither party shall be liable for any indirect, incidental, consequential, special or punitive damages arising out of or related to this Agreement.</w:t>
      </w:r>
    </w:p>
    <w:p>
      <w:r>
        <w:rPr>
          <w:b w:val="0"/>
          <w:sz w:val="20"/>
        </w:rPr>
        <w:t>The Service Provider's total liability for any claim arising under this Agreement shall not exceed the total fees paid by the Client under this Agreement.</w:t>
      </w:r>
    </w:p>
    <w:p/>
    <w:p>
      <w:r>
        <w:rPr>
          <w:b/>
          <w:sz w:val="20"/>
        </w:rPr>
        <w:t>9. Independent Contractor</w:t>
      </w:r>
    </w:p>
    <w:p>
      <w:r>
        <w:rPr>
          <w:b w:val="0"/>
          <w:sz w:val="20"/>
        </w:rPr>
        <w:t>The Service Provider is an independent contractor and nothing in this Agreement shall be construed to create a partnership, joint venture, or employer-employee relationship between the parties.</w:t>
      </w:r>
    </w:p>
    <w:p/>
    <w:p>
      <w:r>
        <w:rPr>
          <w:b/>
          <w:sz w:val="20"/>
        </w:rPr>
        <w:t>10. Governing Law and Jurisdiction</w:t>
      </w:r>
    </w:p>
    <w:p>
      <w:r>
        <w:rPr>
          <w:b w:val="0"/>
          <w:sz w:val="20"/>
        </w:rPr>
        <w:t>This Agreement shall be governed by and construed in accordance with the laws of the Province of ________________, Canada.</w:t>
      </w:r>
    </w:p>
    <w:p>
      <w:r>
        <w:rPr>
          <w:b w:val="0"/>
          <w:sz w:val="20"/>
        </w:rPr>
        <w:t>The parties agree to submit to the exclusive jurisdiction of the courts of the said Province for the resolution of any disputes arising out of this Agreement.</w:t>
      </w:r>
    </w:p>
    <w:p/>
    <w:p>
      <w:r>
        <w:rPr>
          <w:b/>
          <w:sz w:val="20"/>
        </w:rPr>
        <w:t>11. Entire Agreement</w:t>
      </w:r>
    </w:p>
    <w:p>
      <w:r>
        <w:rPr>
          <w:b w:val="0"/>
          <w:sz w:val="20"/>
        </w:rPr>
        <w:t>This Agreement constitutes the entire agreement between the parties with respect to the subject matter hereof and supersedes all prior agreements, understandings, and negotiations, whether oral or written.</w:t>
      </w:r>
    </w:p>
    <w:p/>
    <w:p>
      <w:r>
        <w:rPr>
          <w:b/>
          <w:sz w:val="20"/>
        </w:rPr>
        <w:t>12. Amendments</w:t>
      </w:r>
    </w:p>
    <w:p>
      <w:r>
        <w:rPr>
          <w:b w:val="0"/>
          <w:sz w:val="20"/>
        </w:rPr>
        <w:t>Any amendments or modifications to this Agreement must be made in writing and signed by authorized representatives of both parties.</w:t>
      </w:r>
    </w:p>
    <w:p/>
    <w:p>
      <w:r>
        <w:rPr>
          <w:b/>
          <w:sz w:val="20"/>
        </w:rPr>
        <w:t>13. Notices</w:t>
      </w:r>
    </w:p>
    <w:p>
      <w:r>
        <w:rPr>
          <w:b w:val="0"/>
          <w:sz w:val="20"/>
        </w:rPr>
        <w:t>All notices required or permitted under this Agreement shall be in writing and delivered by hand, email, or registered mail to the addresses specified in this Agreement or such other address as either party may designate by notice to the other.</w:t>
      </w:r>
    </w:p>
    <w:p/>
    <w:p/>
    <w:p>
      <w:pPr>
        <w:jc w:val="center"/>
      </w:pPr>
      <w:r>
        <w:rPr>
          <w:b w:val="0"/>
          <w:sz w:val="20"/>
        </w:rPr>
        <w:t>IN WITNESS WHEREOF, the parties hereto have executed this Engagement Letter as of the date indicated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https://docstemplates-ca.com/engagement-letter/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engagement-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