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INDEPENDENT CONTRACTOR AGREEMENT</w:t>
      </w:r>
    </w:p>
    <w:p/>
    <w:p/>
    <w:p>
      <w:r>
        <w:rPr>
          <w:b/>
          <w:sz w:val="20"/>
        </w:rPr>
        <w:t>This Independent Contractor Agreement (the “Agreement”) is entered into by and between:</w:t>
      </w:r>
    </w:p>
    <w:p>
      <w:r>
        <w:rPr>
          <w:b w:val="0"/>
          <w:sz w:val="20"/>
        </w:rPr>
        <w:t>Client Name: 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r>
        <w:rPr>
          <w:b w:val="0"/>
          <w:sz w:val="20"/>
        </w:rPr>
        <w:t>Contractor Name: 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p>
      <w:r>
        <w:rPr>
          <w:b/>
          <w:sz w:val="20"/>
        </w:rPr>
        <w:t>WHEREAS, the Client wishes to engage the Contractor to perform certain services pursuant to the terms and conditions set forth herein;</w:t>
      </w:r>
    </w:p>
    <w:p>
      <w:r>
        <w:rPr>
          <w:b/>
          <w:sz w:val="20"/>
        </w:rPr>
        <w:t>AND WHEREAS, the Contractor agrees to provide such services under the terms of this Agreement;</w:t>
      </w:r>
    </w:p>
    <w:p/>
    <w:p/>
    <w:p>
      <w:r>
        <w:rPr>
          <w:b/>
          <w:sz w:val="20"/>
        </w:rPr>
        <w:t>1. Services</w:t>
      </w:r>
    </w:p>
    <w:p>
      <w:r>
        <w:rPr>
          <w:b w:val="0"/>
          <w:sz w:val="20"/>
        </w:rPr>
        <w:t>The Contractor agrees to perform the following services (the “Services”):</w:t>
      </w:r>
    </w:p>
    <w:p>
      <w:r>
        <w:rPr>
          <w:b w:val="0"/>
          <w:sz w:val="20"/>
        </w:rPr>
        <w:t>___________________________________________________________________________</w:t>
      </w:r>
    </w:p>
    <w:p>
      <w:r>
        <w:rPr>
          <w:b w:val="0"/>
          <w:sz w:val="20"/>
        </w:rPr>
        <w:t>___________________________________________________________________________</w:t>
      </w:r>
    </w:p>
    <w:p>
      <w:r>
        <w:rPr>
          <w:b w:val="0"/>
          <w:sz w:val="20"/>
        </w:rPr>
        <w:t>The Contractor shall determine the method, details, and means of performing the Services.</w:t>
      </w:r>
    </w:p>
    <w:p/>
    <w:p>
      <w:r>
        <w:rPr>
          <w:b/>
          <w:sz w:val="20"/>
        </w:rPr>
        <w:t>2. Term</w:t>
      </w:r>
    </w:p>
    <w:p>
      <w:r>
        <w:rPr>
          <w:b w:val="0"/>
          <w:sz w:val="20"/>
        </w:rPr>
        <w:t>This Agreement shall commence upon execution by both parties and shall continue until the Services are completed or this Agreement is terminated in accordance with Section 9 herein.</w:t>
      </w:r>
    </w:p>
    <w:p/>
    <w:p>
      <w:r>
        <w:rPr>
          <w:b/>
          <w:sz w:val="20"/>
        </w:rPr>
        <w:t>3. Compensation</w:t>
      </w:r>
    </w:p>
    <w:p>
      <w:r>
        <w:rPr>
          <w:b w:val="0"/>
          <w:sz w:val="20"/>
        </w:rPr>
        <w:t>The Client shall pay the Contractor as follows:</w:t>
      </w:r>
    </w:p>
    <w:p>
      <w:r>
        <w:rPr>
          <w:b w:val="0"/>
          <w:sz w:val="20"/>
        </w:rPr>
        <w:t>___________________________________________________________________________</w:t>
      </w:r>
    </w:p>
    <w:p>
      <w:r>
        <w:rPr>
          <w:b w:val="0"/>
          <w:sz w:val="20"/>
        </w:rPr>
        <w:t>Payment shall be made within ______ days after receipt of an invoice from the Contractor.</w:t>
      </w:r>
    </w:p>
    <w:p>
      <w:r>
        <w:rPr>
          <w:b w:val="0"/>
          <w:sz w:val="20"/>
        </w:rPr>
        <w:t>The Contractor is responsible for all taxes, deductions, and remittances required by law.</w:t>
      </w:r>
    </w:p>
    <w:p/>
    <w:p>
      <w:r>
        <w:rPr>
          <w:b/>
          <w:sz w:val="20"/>
        </w:rPr>
        <w:t>4. Independent Contractor Status</w:t>
      </w:r>
    </w:p>
    <w:p>
      <w:r>
        <w:rPr>
          <w:b w:val="0"/>
          <w:sz w:val="20"/>
        </w:rPr>
        <w:t>The Contractor is retained as an independent contractor and not as an employee, partner, or agent of the Client.</w:t>
      </w:r>
    </w:p>
    <w:p>
      <w:r>
        <w:rPr>
          <w:b w:val="0"/>
          <w:sz w:val="20"/>
        </w:rPr>
        <w:t>The Contractor shall have no authority to bind the Client or incur obligations on behalf of the Client without prior written consent.</w:t>
      </w:r>
    </w:p>
    <w:p/>
    <w:p>
      <w:r>
        <w:rPr>
          <w:b/>
          <w:sz w:val="20"/>
        </w:rPr>
        <w:t>5. Confidentiality</w:t>
      </w:r>
    </w:p>
    <w:p>
      <w:r>
        <w:rPr>
          <w:b w:val="0"/>
          <w:sz w:val="20"/>
        </w:rPr>
        <w:t>The Contractor agrees to keep confidential and not disclose to any third party any proprietary or confidential information received from the Client during the term of this Agreement and thereafter.</w:t>
      </w:r>
    </w:p>
    <w:p>
      <w:r>
        <w:rPr>
          <w:b w:val="0"/>
          <w:sz w:val="20"/>
        </w:rPr>
        <w:t>This obligation does not apply to information which is publicly known or required to be disclosed by law.</w:t>
      </w:r>
    </w:p>
    <w:p/>
    <w:p>
      <w:r>
        <w:rPr>
          <w:b/>
          <w:sz w:val="20"/>
        </w:rPr>
        <w:t>6. Intellectual Property</w:t>
      </w:r>
    </w:p>
    <w:p>
      <w:r>
        <w:rPr>
          <w:b w:val="0"/>
          <w:sz w:val="20"/>
        </w:rPr>
        <w:t>All work product, inventions, discoveries, developments, and materials created or developed by the Contractor in connection with the Services shall be the exclusive property of the Client.</w:t>
      </w:r>
    </w:p>
    <w:p>
      <w:r>
        <w:rPr>
          <w:b w:val="0"/>
          <w:sz w:val="20"/>
        </w:rPr>
        <w:t>The Contractor hereby assigns to the Client all rights, title, and interest in such work product.</w:t>
      </w:r>
    </w:p>
    <w:p/>
    <w:p>
      <w:r>
        <w:rPr>
          <w:b/>
          <w:sz w:val="20"/>
        </w:rPr>
        <w:t>7. Warranties and Representations</w:t>
      </w:r>
    </w:p>
    <w:p>
      <w:r>
        <w:rPr>
          <w:b w:val="0"/>
          <w:sz w:val="20"/>
        </w:rPr>
        <w:t>The Contractor represents and warrants that they have the right and authority to enter into this Agreement and perform the Services.</w:t>
      </w:r>
    </w:p>
    <w:p>
      <w:r>
        <w:rPr>
          <w:b w:val="0"/>
          <w:sz w:val="20"/>
        </w:rPr>
        <w:t>The Contractor shall perform the Services in a professional and workmanlike manner in accordance with industry standards.</w:t>
      </w:r>
    </w:p>
    <w:p/>
    <w:p>
      <w:r>
        <w:rPr>
          <w:b/>
          <w:sz w:val="20"/>
        </w:rPr>
        <w:t>8. Indemnification</w:t>
      </w:r>
    </w:p>
    <w:p>
      <w:r>
        <w:rPr>
          <w:b w:val="0"/>
          <w:sz w:val="20"/>
        </w:rPr>
        <w:t>The Contractor agrees to indemnify and hold harmless the Client, its officers, directors, employees, and agents from and against any and all claims, liabilities, damages, losses, costs, or expenses arising out of or related to the Contractor’s performance of the Services or breach of this Agreement.</w:t>
      </w:r>
    </w:p>
    <w:p/>
    <w:p>
      <w:r>
        <w:rPr>
          <w:b/>
          <w:sz w:val="20"/>
        </w:rPr>
        <w:t>9. Termination</w:t>
      </w:r>
    </w:p>
    <w:p>
      <w:r>
        <w:rPr>
          <w:b w:val="0"/>
          <w:sz w:val="20"/>
        </w:rPr>
        <w:t>Either party may terminate this Agreement at any time upon written notice to the other party.</w:t>
      </w:r>
    </w:p>
    <w:p>
      <w:r>
        <w:rPr>
          <w:b w:val="0"/>
          <w:sz w:val="20"/>
        </w:rPr>
        <w:t>Upon termination, the Contractor shall deliver to the Client all work in progress and any Client property.</w:t>
      </w:r>
    </w:p>
    <w:p>
      <w:r>
        <w:rPr>
          <w:b w:val="0"/>
          <w:sz w:val="20"/>
        </w:rPr>
        <w:t>The Client shall pay the Contractor for all Services performed up to the date of termination.</w:t>
      </w:r>
    </w:p>
    <w:p/>
    <w:p>
      <w:r>
        <w:rPr>
          <w:b/>
          <w:sz w:val="20"/>
        </w:rPr>
        <w:t>10. Governing Law</w:t>
      </w:r>
    </w:p>
    <w:p>
      <w:r>
        <w:rPr>
          <w:b w:val="0"/>
          <w:sz w:val="20"/>
        </w:rPr>
        <w:t>This Agreement shall be governed by and construed in accordance with the laws of the Province of ____________________, and the federal laws of Canada applicable therein.</w:t>
      </w:r>
    </w:p>
    <w:p/>
    <w:p>
      <w:r>
        <w:rPr>
          <w:b/>
          <w:sz w:val="20"/>
        </w:rPr>
        <w:t>11. Dispute Resolution</w:t>
      </w:r>
    </w:p>
    <w:p>
      <w:r>
        <w:rPr>
          <w:b w:val="0"/>
          <w:sz w:val="20"/>
        </w:rPr>
        <w:t>Any dispute arising out of or in connection with this Agreement shall be resolved first through good faith negotiations between the parties.</w:t>
      </w:r>
    </w:p>
    <w:p>
      <w:r>
        <w:rPr>
          <w:b w:val="0"/>
          <w:sz w:val="20"/>
        </w:rPr>
        <w:t>If resolution cannot be reached, the dispute shall be submitted to mediation before resorting to arbitration or litigation.</w:t>
      </w:r>
    </w:p>
    <w:p>
      <w:r>
        <w:rPr>
          <w:b w:val="0"/>
          <w:sz w:val="20"/>
        </w:rPr>
        <w:t>Arbitration, if necessary, shall be conducted in accordance with the Arbitration Act of the relevant province.</w:t>
      </w:r>
    </w:p>
    <w:p/>
    <w:p>
      <w:r>
        <w:rPr>
          <w:b/>
          <w:sz w:val="20"/>
        </w:rPr>
        <w:t>12. Entire Agreement</w:t>
      </w:r>
    </w:p>
    <w:p>
      <w:r>
        <w:rPr>
          <w:b w:val="0"/>
          <w:sz w:val="20"/>
        </w:rPr>
        <w:t>This Agreement constitutes the entire agreement between the parties and supersedes all prior negotiations, understandings, and agreements, whether oral or written.</w:t>
      </w:r>
    </w:p>
    <w:p>
      <w:r>
        <w:rPr>
          <w:b w:val="0"/>
          <w:sz w:val="20"/>
        </w:rPr>
        <w:t>Any amendments or modifications must be in writing and signed by both parties.</w:t>
      </w:r>
    </w:p>
    <w:p/>
    <w:p>
      <w:r>
        <w:rPr>
          <w:b/>
          <w:sz w:val="20"/>
        </w:rPr>
        <w:t>13. Notices</w:t>
      </w:r>
    </w:p>
    <w:p>
      <w:r>
        <w:rPr>
          <w:b w:val="0"/>
          <w:sz w:val="20"/>
        </w:rPr>
        <w:t>All notices under this Agreement shall be in writing and delivered personally, sent by registered mail, courier, or email to the addresses listed above or such other address as either party may designate in writing.</w:t>
      </w:r>
    </w:p>
    <w:p/>
    <w:p>
      <w:r>
        <w:rPr>
          <w:b/>
          <w:sz w:val="20"/>
        </w:rPr>
        <w:t>14. Non-Assignment</w:t>
      </w:r>
    </w:p>
    <w:p>
      <w:r>
        <w:rPr>
          <w:b w:val="0"/>
          <w:sz w:val="20"/>
        </w:rPr>
        <w:t>Neither party may assign or transfer its rights or obligations under this Agreement without the prior written consent of the other party.</w:t>
      </w:r>
    </w:p>
    <w:p/>
    <w:p>
      <w:r>
        <w:rPr>
          <w:b/>
          <w:sz w:val="20"/>
        </w:rPr>
        <w:t>15. Severability</w:t>
      </w:r>
    </w:p>
    <w:p>
      <w:r>
        <w:rPr>
          <w:b w:val="0"/>
          <w:sz w:val="20"/>
        </w:rPr>
        <w:t>If any provision of this Agreement is held to be invalid or unenforceable, the remaining provisions shall continue in full force and effect.</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https://docstemplates-ca.com/independent-contractor-agreement/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independent-contractor-agreemen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