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AGREEMENT</w:t>
      </w:r>
    </w:p>
    <w:p/>
    <w:p>
      <w:r>
        <w:rPr>
          <w:b/>
          <w:sz w:val="20"/>
        </w:rPr>
        <w:t>BETWEEN:</w:t>
      </w:r>
    </w:p>
    <w:p>
      <w:r>
        <w:rPr>
          <w:b w:val="0"/>
          <w:sz w:val="20"/>
        </w:rPr>
        <w:t>Employer: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/>
    <w:p>
      <w:r>
        <w:rPr>
          <w:b/>
          <w:sz w:val="20"/>
        </w:rPr>
        <w:t>AND:</w:t>
      </w:r>
    </w:p>
    <w:p>
      <w:r>
        <w:rPr>
          <w:b w:val="0"/>
          <w:sz w:val="20"/>
        </w:rPr>
        <w:t>Employee: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 the Employer wishes to employ the Employee and the Employee wishes to accept such employment under the terms and conditions set forth herein.</w:t>
      </w:r>
    </w:p>
    <w:p>
      <w:r>
        <w:rPr>
          <w:b w:val="0"/>
          <w:sz w:val="20"/>
        </w:rPr>
        <w:t>NOW, THEREFORE, in consideration of the mutual covenants and agreements contained herein, the parties agree as follows:</w:t>
      </w:r>
    </w:p>
    <w:p/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The Employer hereby employs the Employee as ___________________________________________. The Employee agrees to perform faithfully, industriously, and to the best of their ability, experience, and talents, all duties that may be assigned by the Employer.</w:t>
      </w:r>
    </w:p>
    <w:p>
      <w:r>
        <w:rPr>
          <w:b w:val="0"/>
          <w:sz w:val="20"/>
        </w:rPr>
        <w:t>The Employee shall comply with all lawful policies, standards, and regulations of the Employer.</w:t>
      </w:r>
    </w:p>
    <w:p/>
    <w:p>
      <w:r>
        <w:rPr>
          <w:b/>
          <w:sz w:val="20"/>
        </w:rPr>
        <w:t>2. PLACE OF WORK</w:t>
      </w:r>
    </w:p>
    <w:p>
      <w:r>
        <w:rPr>
          <w:b w:val="0"/>
          <w:sz w:val="20"/>
        </w:rPr>
        <w:t>The Employee’s primary place of work shall be at: _________________________________________. The Employer may require the Employee to work at other locations within a reasonable commuting distance.</w:t>
      </w:r>
    </w:p>
    <w:p/>
    <w:p>
      <w:r>
        <w:rPr>
          <w:b/>
          <w:sz w:val="20"/>
        </w:rPr>
        <w:t>3. TERM OF EMPLOYMENT</w:t>
      </w:r>
    </w:p>
    <w:p>
      <w:r>
        <w:rPr>
          <w:b w:val="0"/>
          <w:sz w:val="20"/>
        </w:rPr>
        <w:t>The employment shall commence upon the date of signature of this Agreement and shall continue until terminated pursuant to the terms set forth herein.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The Employee shall work a regular schedule of __________________ hours per week, from ______________ to ______________, with such reasonable breaks as provided by law.</w:t>
      </w:r>
    </w:p>
    <w:p>
      <w:r>
        <w:rPr>
          <w:b w:val="0"/>
          <w:sz w:val="20"/>
        </w:rPr>
        <w:t>The Employee acknowledges that occasional overtime may be required and agrees to perform such overtime when requested by the Employer.</w:t>
      </w:r>
    </w:p>
    <w:p/>
    <w:p>
      <w:r>
        <w:rPr>
          <w:b/>
          <w:sz w:val="20"/>
        </w:rPr>
        <w:t>5. COMPENSATION AND BENEFITS</w:t>
      </w:r>
    </w:p>
    <w:p>
      <w:r>
        <w:rPr>
          <w:b w:val="0"/>
          <w:sz w:val="20"/>
        </w:rPr>
        <w:t>The Employee shall be paid at the rate of $________________ per __________________ (hour/week/month/year), payable in accordance with the Employer's standard payroll practices.</w:t>
      </w:r>
    </w:p>
    <w:p>
      <w:r>
        <w:rPr>
          <w:b w:val="0"/>
          <w:sz w:val="20"/>
        </w:rPr>
        <w:t>The Employee shall be entitled to participate in any benefit plans offered by the Employer, subject to the terms and eligibility requirements of such plans.</w:t>
      </w:r>
    </w:p>
    <w:p>
      <w:r>
        <w:rPr>
          <w:b w:val="0"/>
          <w:sz w:val="20"/>
        </w:rPr>
        <w:t>All applicable statutory deductions will be made from the Employee's compensation in accordance with Canadian law.</w:t>
      </w:r>
    </w:p>
    <w:p/>
    <w:p>
      <w:r>
        <w:rPr>
          <w:b/>
          <w:sz w:val="20"/>
        </w:rPr>
        <w:t>6. VACATION</w:t>
      </w:r>
    </w:p>
    <w:p>
      <w:r>
        <w:rPr>
          <w:b w:val="0"/>
          <w:sz w:val="20"/>
        </w:rPr>
        <w:t>The Employee shall be entitled to annual vacation leave of __________________ days, accrued and taken in accordance with the Employer’s policies and applicable legislation.</w:t>
      </w:r>
    </w:p>
    <w:p>
      <w:r>
        <w:rPr>
          <w:b w:val="0"/>
          <w:sz w:val="20"/>
        </w:rPr>
        <w:t>Vacation scheduling shall be subject to the Employer’s approval, which shall not be unreasonably withheld.</w:t>
      </w:r>
    </w:p>
    <w:p/>
    <w:p>
      <w:r>
        <w:rPr>
          <w:b/>
          <w:sz w:val="20"/>
        </w:rPr>
        <w:t>7. CONFIDENTIALITY AND NON-DISCLOSURE</w:t>
      </w:r>
    </w:p>
    <w:p>
      <w:r>
        <w:rPr>
          <w:b w:val="0"/>
          <w:sz w:val="20"/>
        </w:rPr>
        <w:t>The Employee agrees to keep confidential all information relating to the Employer’s business, clients, technology, trade secrets, and other information that is not publicly available.</w:t>
      </w:r>
    </w:p>
    <w:p>
      <w:r>
        <w:rPr>
          <w:b w:val="0"/>
          <w:sz w:val="20"/>
        </w:rPr>
        <w:t>This obligation shall continue during the term of employment and after termination, for so long as the information remains confidential.</w:t>
      </w:r>
    </w:p>
    <w:p/>
    <w:p>
      <w:r>
        <w:rPr>
          <w:b/>
          <w:sz w:val="20"/>
        </w:rPr>
        <w:t>8. CONFLICT OF INTEREST</w:t>
      </w:r>
    </w:p>
    <w:p>
      <w:r>
        <w:rPr>
          <w:b w:val="0"/>
          <w:sz w:val="20"/>
        </w:rPr>
        <w:t>The Employee shall avoid any situation where personal interests conflict with the interests of the Employer.</w:t>
      </w:r>
    </w:p>
    <w:p>
      <w:r>
        <w:rPr>
          <w:b w:val="0"/>
          <w:sz w:val="20"/>
        </w:rPr>
        <w:t>The Employee shall immediately disclose to the Employer any situation that may give rise to a conflict of interest.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Agreement at any time by providing written notice or pay in lieu thereof in accordance with Canadian employment standards legislation.</w:t>
      </w:r>
    </w:p>
    <w:p>
      <w:r>
        <w:rPr>
          <w:b w:val="0"/>
          <w:sz w:val="20"/>
        </w:rPr>
        <w:t>The Employer may terminate the Employee without notice or pay in lieu thereof for just cause.</w:t>
      </w:r>
    </w:p>
    <w:p>
      <w:r>
        <w:rPr>
          <w:b w:val="0"/>
          <w:sz w:val="20"/>
        </w:rPr>
        <w:t>Upon termination, the Employee shall return all property and materials belonging to the Employer.</w:t>
      </w:r>
    </w:p>
    <w:p/>
    <w:p>
      <w:r>
        <w:rPr>
          <w:b/>
          <w:sz w:val="20"/>
        </w:rPr>
        <w:t>10. STATUTORY RIGHTS</w:t>
      </w:r>
    </w:p>
    <w:p>
      <w:r>
        <w:rPr>
          <w:b w:val="0"/>
          <w:sz w:val="20"/>
        </w:rPr>
        <w:t>Nothing in this Agreement shall limit or reduce the Employee’s rights under applicable Canadian employment standards legislation.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with respect to the subject matter hereof and supersedes all prior agreements, understandings, and representations.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No amendment or modification to this Agreement shall be valid unless in writing and signed by both parties.</w:t>
      </w:r>
    </w:p>
    <w:p/>
    <w:p>
      <w:r>
        <w:rPr>
          <w:b/>
          <w:sz w:val="20"/>
        </w:rPr>
        <w:t>13. GOVERNING LAW</w:t>
      </w:r>
    </w:p>
    <w:p>
      <w:r>
        <w:rPr>
          <w:b w:val="0"/>
          <w:sz w:val="20"/>
        </w:rPr>
        <w:t>This Agreement shall be governed by and construed in accordance with the laws of the Province of ____________________, Canada.</w:t>
      </w:r>
    </w:p>
    <w:p>
      <w:r>
        <w:rPr>
          <w:b w:val="0"/>
          <w:sz w:val="20"/>
        </w:rPr>
        <w:t>The parties submit to the exclusive jurisdiction of the courts of that province for any disputes arising from this Agreement.</w:t>
      </w:r>
    </w:p>
    <w:p/>
    <w:p/>
    <w:p>
      <w:r>
        <w:rPr>
          <w:b/>
          <w:sz w:val="20"/>
        </w:rPr>
        <w:t>ACKNOWLEDGEMENT OF RECEIPT</w:t>
      </w:r>
    </w:p>
    <w:p>
      <w:r>
        <w:rPr>
          <w:b w:val="0"/>
          <w:sz w:val="20"/>
        </w:rPr>
        <w:t>The Employee acknowledges having read and understood this Agreement and agrees to be bound by its terms.</w:t>
      </w:r>
    </w:p>
    <w:p/>
    <w:p/>
    <w:p>
      <w:r>
        <w:rPr>
          <w:b w:val="0"/>
          <w:sz w:val="20"/>
        </w:rPr>
        <w:t>Place: ________________________________________</w:t>
      </w:r>
    </w:p>
    <w:p>
      <w:r>
        <w:rPr>
          <w:b w:val="0"/>
          <w:sz w:val="20"/>
        </w:rPr>
        <w:t>Date: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  <w:br/>
              <w:t>Title: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https://docstemplates-ca.com/job-printable-employment-contract/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job-printable-employment-contrac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