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LOAN AGREEMENT</w:t>
      </w:r>
    </w:p>
    <w:p/>
    <w:p/>
    <w:p>
      <w:r>
        <w:rPr>
          <w:b/>
          <w:sz w:val="20"/>
        </w:rPr>
        <w:t>PARTIES TO THE AGREEMENT</w:t>
      </w:r>
    </w:p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Lender agrees to loan the Borrower the principal sum described below under the terms and conditions set forth in this Agreement; and</w:t>
      </w:r>
    </w:p>
    <w:p>
      <w:r>
        <w:rPr>
          <w:b w:val="0"/>
          <w:sz w:val="20"/>
        </w:rPr>
        <w:t>WHEREAS, the Borrower agrees to repay the Loan in accordance with the terms set out herein;</w:t>
      </w:r>
    </w:p>
    <w:p/>
    <w:p/>
    <w:p>
      <w:r>
        <w:rPr>
          <w:b/>
          <w:sz w:val="20"/>
        </w:rPr>
        <w:t>DEFINITIONS</w:t>
      </w:r>
    </w:p>
    <w:p>
      <w:r>
        <w:rPr>
          <w:b w:val="0"/>
          <w:sz w:val="20"/>
        </w:rPr>
        <w:t>“Agreement” means this Loan Agreement and all schedules, appendices, and amendments hereto.</w:t>
      </w:r>
    </w:p>
    <w:p>
      <w:r>
        <w:rPr>
          <w:b w:val="0"/>
          <w:sz w:val="20"/>
        </w:rPr>
        <w:t>“Loan” means the principal sum of money loaned by the Lender to the Borrower under this Agreement.</w:t>
      </w:r>
    </w:p>
    <w:p>
      <w:r>
        <w:rPr>
          <w:b w:val="0"/>
          <w:sz w:val="20"/>
        </w:rPr>
        <w:t>“Interest Rate” means the rate of interest payable on the outstanding Loan amount as specified in this Agreement.</w:t>
      </w:r>
    </w:p>
    <w:p>
      <w:r>
        <w:rPr>
          <w:b w:val="0"/>
          <w:sz w:val="20"/>
        </w:rPr>
        <w:t>“Payment Dates” mean the due dates for repayment of principal and interest as set out in this Agreement.</w:t>
      </w:r>
    </w:p>
    <w:p>
      <w:r>
        <w:rPr>
          <w:b w:val="0"/>
          <w:sz w:val="20"/>
        </w:rPr>
        <w:t>“Loan Term” means the period during which the Loan shall be outstanding and subject to repayment.</w:t>
      </w:r>
    </w:p>
    <w:p/>
    <w:p/>
    <w:p>
      <w:r>
        <w:rPr>
          <w:b/>
          <w:sz w:val="20"/>
        </w:rPr>
        <w:t>1. LOAN AMOUNT AND DISBURSEMENT</w:t>
      </w:r>
    </w:p>
    <w:p>
      <w:r>
        <w:rPr>
          <w:b w:val="0"/>
          <w:sz w:val="20"/>
        </w:rPr>
        <w:t>1.1 The Lender agrees to lend the Borrower the principal sum of ___________________ CAD (the “Loan”).</w:t>
      </w:r>
    </w:p>
    <w:p>
      <w:r>
        <w:rPr>
          <w:b w:val="0"/>
          <w:sz w:val="20"/>
        </w:rPr>
        <w:t>1.2 The Loan shall be disbursed to the Borrower’s designated bank account or as otherwise instructed in writing by the Borrower.</w:t>
      </w:r>
    </w:p>
    <w:p>
      <w:r>
        <w:rPr>
          <w:b w:val="0"/>
          <w:sz w:val="20"/>
        </w:rPr>
        <w:t>1.3 Disbursement of the Loan shall occur on the execution date of this Agreement or on such other date as mutually agreed in writing.</w:t>
      </w:r>
    </w:p>
    <w:p/>
    <w:p>
      <w:r>
        <w:rPr>
          <w:b/>
          <w:sz w:val="20"/>
        </w:rPr>
        <w:t>2. INTEREST RATE</w:t>
      </w:r>
    </w:p>
    <w:p>
      <w:r>
        <w:rPr>
          <w:b w:val="0"/>
          <w:sz w:val="20"/>
        </w:rPr>
        <w:t>2.1 The Loan shall bear interest at a fixed rate of __________% per annum, calculated on the outstanding principal balance.</w:t>
      </w:r>
    </w:p>
    <w:p>
      <w:r>
        <w:rPr>
          <w:b w:val="0"/>
          <w:sz w:val="20"/>
        </w:rPr>
        <w:t>2.2 Interest shall accrue daily and be payable in accordance with the schedule set out in this Agreement.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3.1 The Borrower shall repay the Loan in full, including principal and accrued interest, on or before the maturity date of ___________________.</w:t>
      </w:r>
    </w:p>
    <w:p>
      <w:r>
        <w:rPr>
          <w:b w:val="0"/>
          <w:sz w:val="20"/>
        </w:rPr>
        <w:t>3.2 Payments shall be made in CAD to the Lender’s designated bank account or as otherwise instructed in writing by the Lender.</w:t>
      </w:r>
    </w:p>
    <w:p>
      <w:r>
        <w:rPr>
          <w:b w:val="0"/>
          <w:sz w:val="20"/>
        </w:rPr>
        <w:t>3.3 The Borrower may prepay the Loan in whole or in part at any time without penalty.</w:t>
      </w:r>
    </w:p>
    <w:p>
      <w:r>
        <w:rPr>
          <w:b w:val="0"/>
          <w:sz w:val="20"/>
        </w:rPr>
        <w:t>3.4 All payments shall be applied first to accrued interest and then to principal.</w:t>
      </w:r>
    </w:p>
    <w:p/>
    <w:p>
      <w:r>
        <w:rPr>
          <w:b/>
          <w:sz w:val="20"/>
        </w:rPr>
        <w:t>4. SECURITY AND COLLATERAL</w:t>
      </w:r>
    </w:p>
    <w:p>
      <w:r>
        <w:rPr>
          <w:b w:val="0"/>
          <w:sz w:val="20"/>
        </w:rPr>
        <w:t>4.1 This Loan is ____________________secured / unsecured (strike out one).</w:t>
      </w:r>
    </w:p>
    <w:p>
      <w:r>
        <w:rPr>
          <w:b w:val="0"/>
          <w:sz w:val="20"/>
        </w:rPr>
        <w:t>4.2 If secured, the Borrower grants to the Lender a security interest in the following collateral:</w:t>
      </w:r>
    </w:p>
    <w:p>
      <w:r>
        <w:rPr>
          <w:b w:val="0"/>
          <w:sz w:val="20"/>
        </w:rPr>
        <w:t xml:space="preserve">    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</w:t>
      </w:r>
    </w:p>
    <w:p/>
    <w:p>
      <w:r>
        <w:rPr>
          <w:b/>
          <w:sz w:val="20"/>
        </w:rPr>
        <w:t>5. DEFAULT AND REMEDIES</w:t>
      </w:r>
    </w:p>
    <w:p>
      <w:r>
        <w:rPr>
          <w:b w:val="0"/>
          <w:sz w:val="20"/>
        </w:rPr>
        <w:t>5.1 The Borrower shall be in default under this Agreement if any of the following occur:</w:t>
      </w:r>
    </w:p>
    <w:p>
      <w:r>
        <w:rPr>
          <w:b w:val="0"/>
          <w:sz w:val="20"/>
        </w:rPr>
        <w:t xml:space="preserve">    a) Failure to make any payment when due;</w:t>
      </w:r>
    </w:p>
    <w:p>
      <w:r>
        <w:rPr>
          <w:b w:val="0"/>
          <w:sz w:val="20"/>
        </w:rPr>
        <w:t xml:space="preserve">    b) Insolvency, bankruptcy or assignment for the benefit of creditors;</w:t>
      </w:r>
    </w:p>
    <w:p>
      <w:r>
        <w:rPr>
          <w:b w:val="0"/>
          <w:sz w:val="20"/>
        </w:rPr>
        <w:t xml:space="preserve">    c) Breach of any other term or condition of this Agreement.</w:t>
      </w:r>
    </w:p>
    <w:p>
      <w:r>
        <w:rPr>
          <w:b w:val="0"/>
          <w:sz w:val="20"/>
        </w:rPr>
        <w:t>5.2 Upon default, the Lender may, at its sole discretion, declare the entire outstanding Loan balance immediately due and payable.</w:t>
      </w:r>
    </w:p>
    <w:p>
      <w:r>
        <w:rPr>
          <w:b w:val="0"/>
          <w:sz w:val="20"/>
        </w:rPr>
        <w:t>5.3 The Lender may exercise all rights and remedies available at law or equity, including enforcement of security interests, if applicable.</w:t>
      </w:r>
    </w:p>
    <w:p/>
    <w:p>
      <w:r>
        <w:rPr>
          <w:b/>
          <w:sz w:val="20"/>
        </w:rPr>
        <w:t>6. REPRESENTATIONS AND WARRANTIES</w:t>
      </w:r>
    </w:p>
    <w:p>
      <w:r>
        <w:rPr>
          <w:b w:val="0"/>
          <w:sz w:val="20"/>
        </w:rPr>
        <w:t>6.1 Each party hereby represents and warrants that it has full power and authority to enter into this Agreement and to perform its obligations hereunder.</w:t>
      </w:r>
    </w:p>
    <w:p>
      <w:r>
        <w:rPr>
          <w:b w:val="0"/>
          <w:sz w:val="20"/>
        </w:rPr>
        <w:t>6.2 The Borrower represents that all information provided to the Lender is true, complete, and accurate.</w:t>
      </w:r>
    </w:p>
    <w:p/>
    <w:p>
      <w:r>
        <w:rPr>
          <w:b/>
          <w:sz w:val="20"/>
        </w:rPr>
        <w:t>7. COVENANTS</w:t>
      </w:r>
    </w:p>
    <w:p>
      <w:r>
        <w:rPr>
          <w:b w:val="0"/>
          <w:sz w:val="20"/>
        </w:rPr>
        <w:t>7.1 The Borrower agrees to promptly notify the Lender of any material adverse change in its financial condition.</w:t>
      </w:r>
    </w:p>
    <w:p>
      <w:r>
        <w:rPr>
          <w:b w:val="0"/>
          <w:sz w:val="20"/>
        </w:rPr>
        <w:t>7.2 The Borrower shall not incur any additional debt secured by the collateral without prior written consent of the Lender (if applicable).</w:t>
      </w:r>
    </w:p>
    <w:p/>
    <w:p>
      <w:r>
        <w:rPr>
          <w:b/>
          <w:sz w:val="20"/>
        </w:rPr>
        <w:t>8. NOTICES</w:t>
      </w:r>
    </w:p>
    <w:p>
      <w:r>
        <w:rPr>
          <w:b w:val="0"/>
          <w:sz w:val="20"/>
        </w:rPr>
        <w:t>8.1 Any notice required or permitted under this Agreement shall be in writing and delivered by hand, courier, registered mail, or email to the addresses provided by the parties herein.</w:t>
      </w:r>
    </w:p>
    <w:p>
      <w:r>
        <w:rPr>
          <w:b w:val="0"/>
          <w:sz w:val="20"/>
        </w:rPr>
        <w:t>8.2 Notices shall be deemed received three (3) business days after mailing or immediately if delivered by hand, courier, or email.</w:t>
      </w:r>
    </w:p>
    <w:p/>
    <w:p>
      <w:r>
        <w:rPr>
          <w:b/>
          <w:sz w:val="20"/>
        </w:rPr>
        <w:t>9. GOVERNING LAW AND JURISDICTION</w:t>
      </w:r>
    </w:p>
    <w:p>
      <w:r>
        <w:rPr>
          <w:b w:val="0"/>
          <w:sz w:val="20"/>
        </w:rPr>
        <w:t>9.1 This Agreement shall be governed by and construed in accordance with the laws of the Province of Ontario and the federal laws of Canada applicable therein.</w:t>
      </w:r>
    </w:p>
    <w:p>
      <w:r>
        <w:rPr>
          <w:b w:val="0"/>
          <w:sz w:val="20"/>
        </w:rPr>
        <w:t>9.2 The parties irrevocably attorn to the exclusive jurisdiction of the courts of Ontario for the resolution of any disputes arising under this Agreement.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10.1 This Agreement constitutes the entire agreement between the parties with respect to the Loan and supersedes all prior negotiations, representations, or agreements, whether written or oral.</w:t>
      </w:r>
    </w:p>
    <w:p>
      <w:r>
        <w:rPr>
          <w:b w:val="0"/>
          <w:sz w:val="20"/>
        </w:rPr>
        <w:t>10.2 Any amendments or modifications must be in writing and signed by both parties.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If any provision of this Agreement is found invalid or unenforceable, the remaining provisions shall continue in full force and effect.</w:t>
      </w:r>
    </w:p>
    <w:p/>
    <w:p>
      <w:r>
        <w:rPr>
          <w:b/>
          <w:sz w:val="20"/>
        </w:rPr>
        <w:t>12. WAIVER</w:t>
      </w:r>
    </w:p>
    <w:p>
      <w:r>
        <w:rPr>
          <w:b w:val="0"/>
          <w:sz w:val="20"/>
        </w:rPr>
        <w:t>No waiver of any breach or default shall be deemed a waiver of any subsequent breach or default.</w:t>
      </w:r>
    </w:p>
    <w:p/>
    <w:p>
      <w:r>
        <w:rPr>
          <w:b/>
          <w:sz w:val="20"/>
        </w:rPr>
        <w:t>13. EXECUTION AND COUNTERPARTS</w:t>
      </w:r>
    </w:p>
    <w:p>
      <w:r>
        <w:rPr>
          <w:b w:val="0"/>
          <w:sz w:val="20"/>
        </w:rPr>
        <w:t>13.1 This Agreement may be executed in counterparts, each of which shall be deemed an original and all of which together shall constitute one and the same instrument.</w:t>
      </w:r>
    </w:p>
    <w:p>
      <w:r>
        <w:rPr>
          <w:b w:val="0"/>
          <w:sz w:val="20"/>
        </w:rPr>
        <w:t>13.2 Electronic signatures shall be deemed valid and binding as originals.</w:t>
      </w:r>
    </w:p>
    <w:p/>
    <w:p/>
    <w:p>
      <w:r>
        <w:rPr>
          <w:b w:val="0"/>
          <w:sz w:val="20"/>
        </w:rPr>
        <w:t>Place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https://docstemplates-ca.com/loan-contract-ontario/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loan-contract-ontario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