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PLEASURE CRAFT SALES CONTRACT</w:t>
      </w:r>
    </w:p>
    <w:p/>
    <w:p>
      <w:r>
        <w:rPr>
          <w:b w:val="0"/>
          <w:sz w:val="20"/>
        </w:rPr>
        <w:t>Place: ____________________________    Date: ____________________________</w:t>
      </w:r>
    </w:p>
    <w:p/>
    <w:p>
      <w:r>
        <w:rPr>
          <w:b/>
          <w:sz w:val="20"/>
        </w:rPr>
        <w:t>SELLER INFORMATION</w:t>
      </w:r>
    </w:p>
    <w:p>
      <w:r>
        <w:rPr>
          <w:b w:val="0"/>
          <w:sz w:val="20"/>
        </w:rPr>
        <w:t>Full Legal Name: ____________________________________________________________</w:t>
      </w:r>
    </w:p>
    <w:p>
      <w:r>
        <w:rPr>
          <w:b w:val="0"/>
          <w:sz w:val="20"/>
        </w:rPr>
        <w:t>Date of Birth: ______________________________________________________________</w:t>
      </w:r>
    </w:p>
    <w:p>
      <w:r>
        <w:rPr>
          <w:b w:val="0"/>
          <w:sz w:val="20"/>
        </w:rPr>
        <w:t>Government Issued ID Number: ________________________________________________</w:t>
      </w:r>
    </w:p>
    <w:p>
      <w:r>
        <w:rPr>
          <w:b w:val="0"/>
          <w:sz w:val="20"/>
        </w:rPr>
        <w:t>Address: _________________________________________________________________</w:t>
      </w:r>
    </w:p>
    <w:p>
      <w:r>
        <w:rPr>
          <w:b w:val="0"/>
          <w:sz w:val="20"/>
        </w:rPr>
        <w:t>Phone Number: _____________________________________________________________</w:t>
      </w:r>
    </w:p>
    <w:p>
      <w:r>
        <w:rPr>
          <w:b w:val="0"/>
          <w:sz w:val="20"/>
        </w:rPr>
        <w:t>Email Address: _____________________________________________________________</w:t>
      </w:r>
    </w:p>
    <w:p/>
    <w:p>
      <w:r>
        <w:rPr>
          <w:b/>
          <w:sz w:val="20"/>
        </w:rPr>
        <w:t>BUYER INFORMATION</w:t>
      </w:r>
    </w:p>
    <w:p>
      <w:r>
        <w:rPr>
          <w:b w:val="0"/>
          <w:sz w:val="20"/>
        </w:rPr>
        <w:t>Full Legal Name: ____________________________________________________________</w:t>
      </w:r>
    </w:p>
    <w:p>
      <w:r>
        <w:rPr>
          <w:b w:val="0"/>
          <w:sz w:val="20"/>
        </w:rPr>
        <w:t>Date of Birth: ______________________________________________________________</w:t>
      </w:r>
    </w:p>
    <w:p>
      <w:r>
        <w:rPr>
          <w:b w:val="0"/>
          <w:sz w:val="20"/>
        </w:rPr>
        <w:t>Government Issued ID Number: ________________________________________________</w:t>
      </w:r>
    </w:p>
    <w:p>
      <w:r>
        <w:rPr>
          <w:b w:val="0"/>
          <w:sz w:val="20"/>
        </w:rPr>
        <w:t>Address: _________________________________________________________________</w:t>
      </w:r>
    </w:p>
    <w:p>
      <w:r>
        <w:rPr>
          <w:b w:val="0"/>
          <w:sz w:val="20"/>
        </w:rPr>
        <w:t>Phone Number: _____________________________________________________________</w:t>
      </w:r>
    </w:p>
    <w:p>
      <w:r>
        <w:rPr>
          <w:b w:val="0"/>
          <w:sz w:val="20"/>
        </w:rPr>
        <w:t>Email Address: _____________________________________________________________</w:t>
      </w:r>
    </w:p>
    <w:p/>
    <w:p>
      <w:r>
        <w:rPr>
          <w:b/>
          <w:sz w:val="20"/>
        </w:rPr>
        <w:t>PLEASURE CRAFT INFORMATION</w:t>
      </w:r>
    </w:p>
    <w:p>
      <w:r>
        <w:rPr>
          <w:b w:val="0"/>
          <w:sz w:val="20"/>
        </w:rPr>
        <w:t>Make and Model: ____________________________________________________________</w:t>
      </w:r>
    </w:p>
    <w:p>
      <w:r>
        <w:rPr>
          <w:b w:val="0"/>
          <w:sz w:val="20"/>
        </w:rPr>
        <w:t>Year of Manufacture: _______________________________________________________</w:t>
      </w:r>
    </w:p>
    <w:p>
      <w:r>
        <w:rPr>
          <w:b w:val="0"/>
          <w:sz w:val="20"/>
        </w:rPr>
        <w:t>Hull Identification Number (HIN): ___________________________________________</w:t>
      </w:r>
    </w:p>
    <w:p>
      <w:r>
        <w:rPr>
          <w:b w:val="0"/>
          <w:sz w:val="20"/>
        </w:rPr>
        <w:t>Registration Number: _______________________________________________________</w:t>
      </w:r>
    </w:p>
    <w:p>
      <w:r>
        <w:rPr>
          <w:b w:val="0"/>
          <w:sz w:val="20"/>
        </w:rPr>
        <w:t>Length (feet/meters): ______________________    Beam (feet/meters): ______________________</w:t>
      </w:r>
    </w:p>
    <w:p>
      <w:r>
        <w:rPr>
          <w:b w:val="0"/>
          <w:sz w:val="20"/>
        </w:rPr>
        <w:t>Engine Type and Serial Number(s): ___________________________________________</w:t>
      </w:r>
    </w:p>
    <w:p>
      <w:r>
        <w:rPr>
          <w:b w:val="0"/>
          <w:sz w:val="20"/>
        </w:rPr>
        <w:t>Fuel Type: _________________________________________________________________</w:t>
      </w:r>
    </w:p>
    <w:p>
      <w:r>
        <w:rPr>
          <w:b w:val="0"/>
          <w:sz w:val="20"/>
        </w:rPr>
        <w:t>Color and Description: ______________________________________________________</w:t>
      </w:r>
    </w:p>
    <w:p>
      <w:r>
        <w:rPr>
          <w:b w:val="0"/>
          <w:sz w:val="20"/>
        </w:rPr>
        <w:t>Accessories Included: _______________________________________________________</w:t>
      </w:r>
    </w:p>
    <w:p/>
    <w:p>
      <w:r>
        <w:rPr>
          <w:b/>
          <w:sz w:val="20"/>
        </w:rPr>
        <w:t>PURCHASE PRICE AND PAYMENT TERMS</w:t>
      </w:r>
    </w:p>
    <w:p>
      <w:r>
        <w:rPr>
          <w:b w:val="0"/>
          <w:sz w:val="20"/>
        </w:rPr>
        <w:t>Total Purchase Price (CAD): ________________________________</w:t>
      </w:r>
    </w:p>
    <w:p>
      <w:r>
        <w:rPr>
          <w:b w:val="0"/>
          <w:sz w:val="20"/>
        </w:rPr>
        <w:t>Deposit Amount (if any): _____________________________________</w:t>
      </w:r>
    </w:p>
    <w:p>
      <w:r>
        <w:rPr>
          <w:b w:val="0"/>
          <w:sz w:val="20"/>
        </w:rPr>
        <w:t>Balance Due: ________________________________________________</w:t>
      </w:r>
    </w:p>
    <w:p>
      <w:r>
        <w:rPr>
          <w:b w:val="0"/>
          <w:sz w:val="20"/>
        </w:rPr>
        <w:t>Payment Method(s): ___________________________________________</w:t>
      </w:r>
    </w:p>
    <w:p>
      <w:r>
        <w:rPr>
          <w:b w:val="0"/>
          <w:sz w:val="20"/>
        </w:rPr>
        <w:t>Payment Schedule (if applicable): ____________________________</w:t>
      </w:r>
    </w:p>
    <w:p/>
    <w:p>
      <w:r>
        <w:rPr>
          <w:b/>
          <w:sz w:val="20"/>
        </w:rPr>
        <w:t>Clause 1 – Sale and Transfer of Ownership</w:t>
      </w:r>
    </w:p>
    <w:p>
      <w:r>
        <w:rPr>
          <w:b w:val="0"/>
          <w:sz w:val="20"/>
        </w:rPr>
        <w:t>The Seller agrees to sell, and the Buyer agrees to purchase, the pleasure craft described above on the terms and conditions set forth in this contract. Ownership and title to the pleasure craft shall transfer from Seller to Buyer upon full payment of the purchase price and delivery of the pleasure craft, including all keys, documents, and accessories.</w:t>
      </w:r>
    </w:p>
    <w:p/>
    <w:p>
      <w:r>
        <w:rPr>
          <w:b/>
          <w:sz w:val="20"/>
        </w:rPr>
        <w:t>Clause 2 – Representations and Warranties of the Seller</w:t>
      </w:r>
    </w:p>
    <w:p>
      <w:r>
        <w:rPr>
          <w:b w:val="0"/>
          <w:sz w:val="20"/>
        </w:rPr>
        <w:t>The Seller represents and warrants that they are the lawful owner of the pleasure craft and have full authority to sell it free from all liens, encumbrances, and claims. The pleasure craft is sold as-is, except as expressly stated in this contract. The Seller has disclosed all known defects, damages, and issues affecting the pleasure craft.</w:t>
      </w:r>
    </w:p>
    <w:p/>
    <w:p>
      <w:r>
        <w:rPr>
          <w:b/>
          <w:sz w:val="20"/>
        </w:rPr>
        <w:t>Clause 3 – Inspection and Condition of the Pleasure Craft</w:t>
      </w:r>
    </w:p>
    <w:p>
      <w:r>
        <w:rPr>
          <w:b w:val="0"/>
          <w:sz w:val="20"/>
        </w:rPr>
        <w:t>The Buyer acknowledges having inspected the pleasure craft or having had the opportunity to do so, and accepts its condition, including any visible or latent defects. The Buyer agrees that no warranties, express or implied, other than those stated in this contract are made by the Seller.</w:t>
      </w:r>
    </w:p>
    <w:p/>
    <w:p>
      <w:r>
        <w:rPr>
          <w:b/>
          <w:sz w:val="20"/>
        </w:rPr>
        <w:t>Clause 4 – Risk and Responsibility</w:t>
      </w:r>
    </w:p>
    <w:p>
      <w:r>
        <w:rPr>
          <w:b w:val="0"/>
          <w:sz w:val="20"/>
        </w:rPr>
        <w:t>Risk of loss or damage to the pleasure craft shall pass from the Seller to the Buyer upon delivery. The Seller shall take reasonable care of the pleasure craft until delivery, and the Buyer shall assume responsibility thereafter.</w:t>
      </w:r>
    </w:p>
    <w:p/>
    <w:p>
      <w:r>
        <w:rPr>
          <w:b/>
          <w:sz w:val="20"/>
        </w:rPr>
        <w:t>Clause 5 – Delivery</w:t>
      </w:r>
    </w:p>
    <w:p>
      <w:r>
        <w:rPr>
          <w:b w:val="0"/>
          <w:sz w:val="20"/>
        </w:rPr>
        <w:t>The Seller shall deliver the pleasure craft to the Buyer at the agreed location within _______ days from the date of this contract. Delivery includes all necessary documents, titles, manuals, and keys.</w:t>
      </w:r>
    </w:p>
    <w:p/>
    <w:p>
      <w:r>
        <w:rPr>
          <w:b/>
          <w:sz w:val="20"/>
        </w:rPr>
        <w:t>Clause 6 – Taxes, Fees, and Registration</w:t>
      </w:r>
    </w:p>
    <w:p>
      <w:r>
        <w:rPr>
          <w:b w:val="0"/>
          <w:sz w:val="20"/>
        </w:rPr>
        <w:t>Any applicable sales taxes, transfer fees, registration fees, and other costs associated with the transfer of ownership shall be the responsibility of the Buyer unless otherwise agreed in writing. The Buyer shall complete all required registrations and filings with the appropriate Canadian authorities.</w:t>
      </w:r>
    </w:p>
    <w:p/>
    <w:p>
      <w:r>
        <w:rPr>
          <w:b/>
          <w:sz w:val="20"/>
        </w:rPr>
        <w:t>Clause 7 – Indemnification</w:t>
      </w:r>
    </w:p>
    <w:p>
      <w:r>
        <w:rPr>
          <w:b w:val="0"/>
          <w:sz w:val="20"/>
        </w:rPr>
        <w:t>The Buyer agrees to indemnify and hold harmless the Seller from any claims, damages, or liabilities arising from the use, operation, or ownership of the pleasure craft after the transfer of ownership.</w:t>
      </w:r>
    </w:p>
    <w:p/>
    <w:p>
      <w:r>
        <w:rPr>
          <w:b/>
          <w:sz w:val="20"/>
        </w:rPr>
        <w:t>Clause 8 – Governing Law and Jurisdiction</w:t>
      </w:r>
    </w:p>
    <w:p>
      <w:r>
        <w:rPr>
          <w:b w:val="0"/>
          <w:sz w:val="20"/>
        </w:rPr>
        <w:t>This contract shall be governed by and construed in accordance with the laws of the Province of ____________________, Canada. Any disputes arising out of or related to this contract shall be subject to the exclusive jurisdiction of the courts located within that Province.</w:t>
      </w:r>
    </w:p>
    <w:p/>
    <w:p>
      <w:r>
        <w:rPr>
          <w:b/>
          <w:sz w:val="20"/>
        </w:rPr>
        <w:t>Clause 9 – Entire Agreement</w:t>
      </w:r>
    </w:p>
    <w:p>
      <w:r>
        <w:rPr>
          <w:b w:val="0"/>
          <w:sz w:val="20"/>
        </w:rPr>
        <w:t>This contract constitutes the entire agreement between the parties relating to the sale of the pleasure craft and supersedes all prior negotiations, understandings, and agreements, whether written or oral.</w:t>
      </w:r>
    </w:p>
    <w:p/>
    <w:p>
      <w:r>
        <w:rPr>
          <w:b/>
          <w:sz w:val="20"/>
        </w:rPr>
        <w:t>Clause 10 – Amendments</w:t>
      </w:r>
    </w:p>
    <w:p>
      <w:r>
        <w:rPr>
          <w:b w:val="0"/>
          <w:sz w:val="20"/>
        </w:rPr>
        <w:t>Any amendments or modifications to this contract must be made in writing and signed by both parties.</w:t>
      </w:r>
    </w:p>
    <w:p/>
    <w:p>
      <w:r>
        <w:rPr>
          <w:b/>
          <w:sz w:val="20"/>
        </w:rPr>
        <w:t>Clause 11 – Severability</w:t>
      </w:r>
    </w:p>
    <w:p>
      <w:r>
        <w:rPr>
          <w:b w:val="0"/>
          <w:sz w:val="20"/>
        </w:rPr>
        <w:t>If any provision of this contract is found to be invalid or unenforceable, the remaining provisions shall continue in full force and effect.</w:t>
      </w:r>
    </w:p>
    <w:p/>
    <w:p>
      <w:r>
        <w:rPr>
          <w:b/>
          <w:sz w:val="20"/>
        </w:rPr>
        <w:t>Clause 12 – Notices</w:t>
      </w:r>
    </w:p>
    <w:p>
      <w:r>
        <w:rPr>
          <w:b w:val="0"/>
          <w:sz w:val="20"/>
        </w:rPr>
        <w:t>Any notices required or permitted under this contract shall be in writing and delivered to the addresses provided above by hand delivery, registered mail, or email.</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https://docstemplates-ca.com/pleasure-craft-sales-contract/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https://docstemplates-ca.com</w:t>
        </w:r>
      </w:hyperlink>
    </w:p>
    <w:p>
      <w:pPr>
        <w:jc w:val="center"/>
      </w:pPr>
      <w:r>
        <w:rPr>
          <w:color w:val="808080"/>
          <w:sz w:val="20"/>
        </w:rPr>
        <w:t>This template is intended exclusively for personal, non-commercial use.</w:t>
        <w:br/>
        <w:t>If distributed or published, the source must be mentioned. © docstemplates-ca.com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ca.com/pleasure-craft-sales-contract/" TargetMode="External"/><Relationship Id="rId10" Type="http://schemas.openxmlformats.org/officeDocument/2006/relationships/hyperlink" Target="https://docs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