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ROOM RENTAL AGREEMENT – ONTARIO</w:t>
      </w:r>
    </w:p>
    <w:p/>
    <w:p/>
    <w:p>
      <w:r>
        <w:rPr>
          <w:b/>
          <w:sz w:val="20"/>
        </w:rPr>
        <w:t>This Room Rental Agreement (the “Agreement”) is made between:</w:t>
      </w:r>
    </w:p>
    <w:p>
      <w:r>
        <w:rPr>
          <w:b/>
          <w:sz w:val="20"/>
        </w:rPr>
        <w:t>Landlord: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1. Premises</w:t>
      </w:r>
    </w:p>
    <w:p>
      <w:r>
        <w:rPr>
          <w:b w:val="0"/>
          <w:sz w:val="20"/>
        </w:rPr>
        <w:t>The Landlord rents to the Tenant the following room located at: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Description of Room: ___________________________________________________</w:t>
      </w:r>
    </w:p>
    <w:p>
      <w:r>
        <w:rPr>
          <w:b w:val="0"/>
          <w:sz w:val="20"/>
        </w:rPr>
        <w:t>Access to shared areas: ________________________________________________</w:t>
      </w:r>
    </w:p>
    <w:p/>
    <w:p>
      <w:r>
        <w:rPr>
          <w:b/>
          <w:sz w:val="20"/>
        </w:rPr>
        <w:t>2. Term</w:t>
      </w:r>
    </w:p>
    <w:p>
      <w:r>
        <w:rPr>
          <w:b w:val="0"/>
          <w:sz w:val="20"/>
        </w:rPr>
        <w:t>The tenancy shall commence on the date of signature and continue on a month-to-month basis until terminated by either party in accordance with Ontario law.</w:t>
      </w:r>
    </w:p>
    <w:p/>
    <w:p>
      <w:r>
        <w:rPr>
          <w:b/>
          <w:sz w:val="20"/>
        </w:rPr>
        <w:t>3. Rent</w:t>
      </w:r>
    </w:p>
    <w:p>
      <w:r>
        <w:rPr>
          <w:b w:val="0"/>
          <w:sz w:val="20"/>
        </w:rPr>
        <w:t>The Tenant agrees to pay a monthly rent of $____________, payable in advance on the ____ day of each month.</w:t>
      </w:r>
    </w:p>
    <w:p>
      <w:r>
        <w:rPr>
          <w:b w:val="0"/>
          <w:sz w:val="20"/>
        </w:rPr>
        <w:t>Rent shall be paid by: _________________________________________________</w:t>
      </w:r>
    </w:p>
    <w:p>
      <w:r>
        <w:rPr>
          <w:b w:val="0"/>
          <w:sz w:val="20"/>
        </w:rPr>
        <w:t>Late payment of rent shall incur a fee of $____________ per day after a grace period of ____ days.</w:t>
      </w:r>
    </w:p>
    <w:p/>
    <w:p>
      <w:r>
        <w:rPr>
          <w:b/>
          <w:sz w:val="20"/>
        </w:rPr>
        <w:t>4. Security Deposit</w:t>
      </w:r>
    </w:p>
    <w:p>
      <w:r>
        <w:rPr>
          <w:b w:val="0"/>
          <w:sz w:val="20"/>
        </w:rPr>
        <w:t>The Tenant shall pay a rent deposit of $____________ upon signing this Agreement, which shall not exceed one month’s rent as per Ontario law.</w:t>
      </w:r>
    </w:p>
    <w:p>
      <w:r>
        <w:rPr>
          <w:b w:val="0"/>
          <w:sz w:val="20"/>
        </w:rPr>
        <w:t>The deposit will be held by the Landlord and returned to the Tenant, less any lawful deductions, within a reasonable time after the end of the tenancy.</w:t>
      </w:r>
    </w:p>
    <w:p/>
    <w:p>
      <w:r>
        <w:rPr>
          <w:b/>
          <w:sz w:val="20"/>
        </w:rPr>
        <w:t>5. Utilities and Services</w:t>
      </w:r>
    </w:p>
    <w:p>
      <w:r>
        <w:rPr>
          <w:b w:val="0"/>
          <w:sz w:val="20"/>
        </w:rPr>
        <w:t>The following utilities and services are included in the rent: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The following utilities and services are the Tenant's responsibility: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6. Use of Premises</w:t>
      </w:r>
    </w:p>
    <w:p>
      <w:r>
        <w:rPr>
          <w:b w:val="0"/>
          <w:sz w:val="20"/>
        </w:rPr>
        <w:t>The Tenant shall use the room solely for residential purposes and shall not sublet or assign the tenancy without the Landlord’s written consent.</w:t>
      </w:r>
    </w:p>
    <w:p>
      <w:r>
        <w:rPr>
          <w:b w:val="0"/>
          <w:sz w:val="20"/>
        </w:rPr>
        <w:t>The Tenant shall comply with all building rules, bylaws, and municipal laws.</w:t>
      </w:r>
    </w:p>
    <w:p/>
    <w:p>
      <w:r>
        <w:rPr>
          <w:b/>
          <w:sz w:val="20"/>
        </w:rPr>
        <w:t>7. Maintenance and Repairs</w:t>
      </w:r>
    </w:p>
    <w:p>
      <w:r>
        <w:rPr>
          <w:b w:val="0"/>
          <w:sz w:val="20"/>
        </w:rPr>
        <w:t>The Tenant shall keep the room clean and in good condition and shall promptly notify the Landlord of any damage or required repairs.</w:t>
      </w:r>
    </w:p>
    <w:p>
      <w:r>
        <w:rPr>
          <w:b w:val="0"/>
          <w:sz w:val="20"/>
        </w:rPr>
        <w:t>The Landlord shall maintain the premises in a good state of repair and comply with all health, safety, and housing standards under Ontario law.</w:t>
      </w:r>
    </w:p>
    <w:p/>
    <w:p>
      <w:r>
        <w:rPr>
          <w:b/>
          <w:sz w:val="20"/>
        </w:rPr>
        <w:t>8. Entry by Landlord</w:t>
      </w:r>
    </w:p>
    <w:p>
      <w:r>
        <w:rPr>
          <w:b w:val="0"/>
          <w:sz w:val="20"/>
        </w:rPr>
        <w:t>The Landlord may enter the Tenant’s room only for lawful reasons, including inspection, repairs, or showing the premises, and shall provide at least 24 hours’ written notice, except in emergencies.</w:t>
      </w:r>
    </w:p>
    <w:p/>
    <w:p>
      <w:r>
        <w:rPr>
          <w:b/>
          <w:sz w:val="20"/>
        </w:rPr>
        <w:t>9. Rules and Conduct</w:t>
      </w:r>
    </w:p>
    <w:p>
      <w:r>
        <w:rPr>
          <w:b w:val="0"/>
          <w:sz w:val="20"/>
        </w:rPr>
        <w:t>The Tenant agrees to respect other occupants and neighbours, maintain quiet enjoyment of the premises, and not engage in illegal activities.</w:t>
      </w:r>
    </w:p>
    <w:p>
      <w:r>
        <w:rPr>
          <w:b w:val="0"/>
          <w:sz w:val="20"/>
        </w:rPr>
        <w:t>Smoking, pets, and other specific rules: __________________________________</w:t>
      </w:r>
    </w:p>
    <w:p/>
    <w:p>
      <w:r>
        <w:rPr>
          <w:b/>
          <w:sz w:val="20"/>
        </w:rPr>
        <w:t>10. Termination</w:t>
      </w:r>
    </w:p>
    <w:p>
      <w:r>
        <w:rPr>
          <w:b w:val="0"/>
          <w:sz w:val="20"/>
        </w:rPr>
        <w:t>The tenancy may be terminated by either party by providing written notice in accordance with the Residential Tenancies Act, 2006 (Ontario).</w:t>
      </w:r>
    </w:p>
    <w:p>
      <w:r>
        <w:rPr>
          <w:b w:val="0"/>
          <w:sz w:val="20"/>
        </w:rPr>
        <w:t>Upon termination, the Tenant shall vacate the premises, remove all personal belongings, and return all keys to the Landlord.</w:t>
      </w:r>
    </w:p>
    <w:p/>
    <w:p>
      <w:r>
        <w:rPr>
          <w:b/>
          <w:sz w:val="20"/>
        </w:rPr>
        <w:t>11. Indemnity and Liability</w:t>
      </w:r>
    </w:p>
    <w:p>
      <w:r>
        <w:rPr>
          <w:b w:val="0"/>
          <w:sz w:val="20"/>
        </w:rPr>
        <w:t>The Tenant agrees to indemnify and hold harmless the Landlord against any claims, damages, or losses arising from the Tenant’s use of the premises, except arising from the Landlord’s negligence.</w:t>
      </w:r>
    </w:p>
    <w:p/>
    <w:p>
      <w:r>
        <w:rPr>
          <w:b/>
          <w:sz w:val="20"/>
        </w:rPr>
        <w:t>12. Governing Law</w:t>
      </w:r>
    </w:p>
    <w:p>
      <w:r>
        <w:rPr>
          <w:b w:val="0"/>
          <w:sz w:val="20"/>
        </w:rPr>
        <w:t>This Agreement shall be governed by and construed in accordance with the laws of the Province of Ontario, including the Residential Tenancies Act, 2006.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This Agreement constitutes the entire understanding between the parties and supersedes all prior agreements or representations.</w:t>
      </w:r>
    </w:p>
    <w:p/>
    <w:p>
      <w:r>
        <w:rPr>
          <w:b/>
          <w:sz w:val="20"/>
        </w:rPr>
        <w:t>14. Amendments</w:t>
      </w:r>
    </w:p>
    <w:p>
      <w:r>
        <w:rPr>
          <w:b w:val="0"/>
          <w:sz w:val="20"/>
        </w:rPr>
        <w:t>Any amendments must be made in writing and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hereto have executed this Room Rental Agreement as of the date of last signature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https://docstemplates-ca.com/room-rental-agreement-ontario/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room-rental-agreement-ontario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