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SERVICE AGREEMENT</w:t>
      </w:r>
    </w:p>
    <w:p/>
    <w:p>
      <w:r>
        <w:rPr>
          <w:b/>
          <w:sz w:val="20"/>
        </w:rPr>
        <w:t>This Service Agreement (the “Agreement”) is entered into by and between:</w:t>
      </w:r>
    </w:p>
    <w:p/>
    <w:p>
      <w:r>
        <w:rPr>
          <w:b w:val="0"/>
          <w:sz w:val="20"/>
        </w:rPr>
        <w:t>Service Provider:</w:t>
      </w:r>
    </w:p>
    <w:p>
      <w:r>
        <w:rPr>
          <w:b w:val="0"/>
          <w:sz w:val="20"/>
        </w:rPr>
        <w:t>Name: ________________________________________________________________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val="0"/>
          <w:sz w:val="20"/>
        </w:rPr>
        <w:t>Client:</w:t>
      </w:r>
    </w:p>
    <w:p>
      <w:r>
        <w:rPr>
          <w:b w:val="0"/>
          <w:sz w:val="20"/>
        </w:rPr>
        <w:t>Name: ________________________________________________________________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p>
      <w:r>
        <w:rPr>
          <w:b/>
          <w:sz w:val="20"/>
        </w:rPr>
        <w:t>RECITALS</w:t>
      </w:r>
    </w:p>
    <w:p>
      <w:r>
        <w:rPr>
          <w:b w:val="0"/>
          <w:sz w:val="20"/>
        </w:rPr>
        <w:t>WHEREAS, the Service Provider agrees to provide certain services to the Client as described herein;</w:t>
      </w:r>
    </w:p>
    <w:p>
      <w:r>
        <w:rPr>
          <w:b w:val="0"/>
          <w:sz w:val="20"/>
        </w:rPr>
        <w:t>AND WHEREAS, the Client desires to retain the Service Provider to perform such services in accordance with the terms of this Agreement.</w:t>
      </w:r>
    </w:p>
    <w:p/>
    <w:p/>
    <w:p>
      <w:r>
        <w:rPr>
          <w:b/>
          <w:sz w:val="20"/>
        </w:rPr>
        <w:t>1. Services to be Provided</w:t>
      </w:r>
    </w:p>
    <w:p>
      <w:r>
        <w:rPr>
          <w:b w:val="0"/>
          <w:sz w:val="20"/>
        </w:rPr>
        <w:t>The Service Provider agrees to provide the following services (the “Services”):</w:t>
      </w:r>
    </w:p>
    <w:p>
      <w:r>
        <w:rPr>
          <w:b w:val="0"/>
          <w:sz w:val="20"/>
        </w:rPr>
        <w:t>_____________________________________________________________________________</w:t>
      </w:r>
    </w:p>
    <w:p>
      <w:r>
        <w:rPr>
          <w:b w:val="0"/>
          <w:sz w:val="20"/>
        </w:rPr>
        <w:t>_____________________________________________________________________________</w:t>
      </w:r>
    </w:p>
    <w:p>
      <w:r>
        <w:rPr>
          <w:b w:val="0"/>
          <w:sz w:val="20"/>
        </w:rPr>
        <w:t>The Services shall be performed in a professional and diligent manner consistent with industry standards.</w:t>
      </w:r>
    </w:p>
    <w:p/>
    <w:p>
      <w:r>
        <w:rPr>
          <w:b/>
          <w:sz w:val="20"/>
        </w:rPr>
        <w:t>2. Term of Agreement</w:t>
      </w:r>
    </w:p>
    <w:p>
      <w:r>
        <w:rPr>
          <w:b w:val="0"/>
          <w:sz w:val="20"/>
        </w:rPr>
        <w:t>This Agreement shall commence upon the date it is signed by both Parties and shall continue until the Services are completed or this Agreement is terminated in accordance with its terms.</w:t>
      </w:r>
    </w:p>
    <w:p/>
    <w:p>
      <w:r>
        <w:rPr>
          <w:b/>
          <w:sz w:val="20"/>
        </w:rPr>
        <w:t>3. Compensation</w:t>
      </w:r>
    </w:p>
    <w:p>
      <w:r>
        <w:rPr>
          <w:b w:val="0"/>
          <w:sz w:val="20"/>
        </w:rPr>
        <w:t>The Client agrees to pay the Service Provider for the Services as follows:</w:t>
      </w:r>
    </w:p>
    <w:p>
      <w:r>
        <w:rPr>
          <w:b w:val="0"/>
          <w:sz w:val="20"/>
        </w:rPr>
        <w:t>Amount: ____________________________ CAD</w:t>
      </w:r>
    </w:p>
    <w:p>
      <w:r>
        <w:rPr>
          <w:b w:val="0"/>
          <w:sz w:val="20"/>
        </w:rPr>
        <w:t>Payment Terms: ___________________________________________________________</w:t>
      </w:r>
    </w:p>
    <w:p>
      <w:r>
        <w:rPr>
          <w:b w:val="0"/>
          <w:sz w:val="20"/>
        </w:rPr>
        <w:t>Invoices shall be submitted by the Service Provider and paid by the Client within ______________ days of receipt, unless otherwise agreed in writing.</w:t>
      </w:r>
    </w:p>
    <w:p/>
    <w:p>
      <w:r>
        <w:rPr>
          <w:b/>
          <w:sz w:val="20"/>
        </w:rPr>
        <w:t>4. Expenses</w:t>
      </w:r>
    </w:p>
    <w:p>
      <w:r>
        <w:rPr>
          <w:b w:val="0"/>
          <w:sz w:val="20"/>
        </w:rPr>
        <w:t>The Client shall reimburse the Service Provider for all reasonable and necessary expenses incurred in connection with the Services, provided that such expenses have been pre-approved by the Client.</w:t>
      </w:r>
    </w:p>
    <w:p/>
    <w:p>
      <w:r>
        <w:rPr>
          <w:b/>
          <w:sz w:val="20"/>
        </w:rPr>
        <w:t>5. Independent Contractor</w:t>
      </w:r>
    </w:p>
    <w:p>
      <w:r>
        <w:rPr>
          <w:b w:val="0"/>
          <w:sz w:val="20"/>
        </w:rPr>
        <w:t>The Service Provider is an independent contractor and not an employee, partner, or agent of the Client. The Service Provider shall have no authority to bind or obligate the Client in any manner.</w:t>
      </w:r>
    </w:p>
    <w:p/>
    <w:p>
      <w:r>
        <w:rPr>
          <w:b/>
          <w:sz w:val="20"/>
        </w:rPr>
        <w:t>6. Confidentiality</w:t>
      </w:r>
    </w:p>
    <w:p>
      <w:r>
        <w:rPr>
          <w:b w:val="0"/>
          <w:sz w:val="20"/>
        </w:rPr>
        <w:t>Each Party agrees that all confidential information received from the other Party shall be kept strictly confidential and shall not be disclosed to any third party except as necessary to perform the Services or as required by law.</w:t>
      </w:r>
    </w:p>
    <w:p/>
    <w:p>
      <w:r>
        <w:rPr>
          <w:b/>
          <w:sz w:val="20"/>
        </w:rPr>
        <w:t>7. Intellectual Property</w:t>
      </w:r>
    </w:p>
    <w:p>
      <w:r>
        <w:rPr>
          <w:b w:val="0"/>
          <w:sz w:val="20"/>
        </w:rPr>
        <w:t>All intellectual property developed by the Service Provider in connection with the Services shall be the exclusive property of the Client, except as otherwise agreed in writing.</w:t>
      </w:r>
    </w:p>
    <w:p/>
    <w:p>
      <w:r>
        <w:rPr>
          <w:b/>
          <w:sz w:val="20"/>
        </w:rPr>
        <w:t>8. Warranties and Representations</w:t>
      </w:r>
    </w:p>
    <w:p>
      <w:r>
        <w:rPr>
          <w:b w:val="0"/>
          <w:sz w:val="20"/>
        </w:rPr>
        <w:t>The Service Provider represents and warrants that it has the qualifications, skills, and abilities to perform the Services in accordance with this Agreement and all applicable laws.</w:t>
      </w:r>
    </w:p>
    <w:p/>
    <w:p>
      <w:r>
        <w:rPr>
          <w:b/>
          <w:sz w:val="20"/>
        </w:rPr>
        <w:t>9. Limitation of Liability</w:t>
      </w:r>
    </w:p>
    <w:p>
      <w:r>
        <w:rPr>
          <w:b w:val="0"/>
          <w:sz w:val="20"/>
        </w:rPr>
        <w:t>Except in cases of gross negligence or willful misconduct, neither Party shall be liable to the other for any indirect, incidental, consequential, or punitive damages arising out of this Agreement.</w:t>
      </w:r>
    </w:p>
    <w:p/>
    <w:p>
      <w:r>
        <w:rPr>
          <w:b/>
          <w:sz w:val="20"/>
        </w:rPr>
        <w:t>10. Termination</w:t>
      </w:r>
    </w:p>
    <w:p>
      <w:r>
        <w:rPr>
          <w:b w:val="0"/>
          <w:sz w:val="20"/>
        </w:rPr>
        <w:t>Either Party may terminate this Agreement upon written notice to the other Party if the other Party breaches any material term of this Agreement and fails to cure such breach within fourteen (14) days of receipt of written notice.</w:t>
      </w:r>
    </w:p>
    <w:p>
      <w:r>
        <w:rPr>
          <w:b w:val="0"/>
          <w:sz w:val="20"/>
        </w:rPr>
        <w:t>Upon termination, the Client shall pay the Service Provider for all Services performed and expenses incurred up to the termination date.</w:t>
      </w:r>
    </w:p>
    <w:p/>
    <w:p>
      <w:r>
        <w:rPr>
          <w:b/>
          <w:sz w:val="20"/>
        </w:rPr>
        <w:t>11. Governing Law</w:t>
      </w:r>
    </w:p>
    <w:p>
      <w:r>
        <w:rPr>
          <w:b w:val="0"/>
          <w:sz w:val="20"/>
        </w:rPr>
        <w:t>This Agreement shall be governed by and construed in accordance with the laws of the Province of Ontario and the federal laws of Canada applicable therein.</w:t>
      </w:r>
    </w:p>
    <w:p/>
    <w:p>
      <w:r>
        <w:rPr>
          <w:b/>
          <w:sz w:val="20"/>
        </w:rPr>
        <w:t>12. Dispute Resolution</w:t>
      </w:r>
    </w:p>
    <w:p>
      <w:r>
        <w:rPr>
          <w:b w:val="0"/>
          <w:sz w:val="20"/>
        </w:rPr>
        <w:t>In the event of any dispute arising out of or relating to this Agreement, the Parties shall first attempt to resolve the matter through good faith negotiation.</w:t>
      </w:r>
    </w:p>
    <w:p>
      <w:r>
        <w:rPr>
          <w:b w:val="0"/>
          <w:sz w:val="20"/>
        </w:rPr>
        <w:t>If resolution cannot be reached, the Parties agree to submit the dispute to mediation before pursuing any other legal remedies.</w:t>
      </w:r>
    </w:p>
    <w:p/>
    <w:p>
      <w:r>
        <w:rPr>
          <w:b/>
          <w:sz w:val="20"/>
        </w:rPr>
        <w:t>13. Entire Agreement</w:t>
      </w:r>
    </w:p>
    <w:p>
      <w:r>
        <w:rPr>
          <w:b w:val="0"/>
          <w:sz w:val="20"/>
        </w:rPr>
        <w:t>This Agreement constitutes the entire agreement between the Parties with respect to its subject matter and supersedes all prior agreements, understandings, and negotiations.</w:t>
      </w:r>
    </w:p>
    <w:p/>
    <w:p>
      <w:r>
        <w:rPr>
          <w:b/>
          <w:sz w:val="20"/>
        </w:rPr>
        <w:t>14. Amendments</w:t>
      </w:r>
    </w:p>
    <w:p>
      <w:r>
        <w:rPr>
          <w:b w:val="0"/>
          <w:sz w:val="20"/>
        </w:rPr>
        <w:t>No amendment or modification of this Agreement shall be valid unless made in writing and signed by both Parties.</w:t>
      </w:r>
    </w:p>
    <w:p/>
    <w:p>
      <w:r>
        <w:rPr>
          <w:b/>
          <w:sz w:val="20"/>
        </w:rPr>
        <w:t>15. Notices</w:t>
      </w:r>
    </w:p>
    <w:p>
      <w:r>
        <w:rPr>
          <w:b w:val="0"/>
          <w:sz w:val="20"/>
        </w:rPr>
        <w:t>All notices required or permitted under this Agreement shall be in writing and shall be deemed delivered when delivered in person, sent by registered mail, or by electronic mail to the addresses specified in this Agreement.</w:t>
      </w:r>
    </w:p>
    <w:p/>
    <w:p>
      <w:r>
        <w:rPr>
          <w:b/>
          <w:sz w:val="20"/>
        </w:rPr>
        <w:t>16. Severability</w:t>
      </w:r>
    </w:p>
    <w:p>
      <w:r>
        <w:rPr>
          <w:b w:val="0"/>
          <w:sz w:val="20"/>
        </w:rPr>
        <w:t>If any provision of this Agreement is held to be invalid or unenforceable, the remaining provisions shall remain in full force and effect.</w:t>
      </w:r>
    </w:p>
    <w:p/>
    <w:p>
      <w:r>
        <w:rPr>
          <w:b/>
          <w:sz w:val="20"/>
        </w:rPr>
        <w:t>17. Waiver</w:t>
      </w:r>
    </w:p>
    <w:p>
      <w:r>
        <w:rPr>
          <w:b w:val="0"/>
          <w:sz w:val="20"/>
        </w:rPr>
        <w:t>No waiver of any breach of any provision of this Agreement shall constitute a waiver of any prior, concurrent, or subsequent breach of the same or any other provisions.</w:t>
      </w:r>
    </w:p>
    <w:p/>
    <w:p/>
    <w:p>
      <w:r>
        <w:rPr>
          <w:b w:val="0"/>
          <w:sz w:val="20"/>
        </w:rPr>
        <w:t>Place of Agreement: 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SERVICE PROVIDER</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________________________________</w:t>
            </w:r>
          </w:p>
        </w:tc>
        <w:tc>
          <w:tcPr>
            <w:tcW w:type="dxa" w:w="4986"/>
            <w:tcBorders>
              <w:top w:val="nil"/>
              <w:left w:val="nil"/>
              <w:bottom w:val="nil"/>
              <w:right w:val="nil"/>
              <w:insideH w:val="nil"/>
              <w:insideV w:val="nil"/>
            </w:tcBorders>
          </w:tcPr>
          <w:p>
            <w:pPr>
              <w:jc w:val="center"/>
            </w:pPr>
            <w:r>
              <w:br/>
              <w:br/>
              <w:t>Signature: ________________________________</w:t>
            </w:r>
          </w:p>
        </w:tc>
      </w:tr>
      <w:tr>
        <w:tc>
          <w:tcPr>
            <w:tcW w:type="dxa" w:w="4986"/>
            <w:tcBorders>
              <w:top w:val="nil"/>
              <w:left w:val="nil"/>
              <w:bottom w:val="nil"/>
              <w:right w:val="nil"/>
              <w:insideH w:val="nil"/>
              <w:insideV w:val="nil"/>
            </w:tcBorders>
          </w:tcPr>
          <w:p>
            <w:pPr>
              <w:jc w:val="center"/>
            </w:pPr>
            <w:r>
              <w:t>Name &amp; Title: ______________________________</w:t>
            </w:r>
          </w:p>
        </w:tc>
        <w:tc>
          <w:tcPr>
            <w:tcW w:type="dxa" w:w="4986"/>
            <w:tcBorders>
              <w:top w:val="nil"/>
              <w:left w:val="nil"/>
              <w:bottom w:val="nil"/>
              <w:right w:val="nil"/>
              <w:insideH w:val="nil"/>
              <w:insideV w:val="nil"/>
            </w:tcBorders>
          </w:tcPr>
          <w:p>
            <w:pPr>
              <w:jc w:val="center"/>
            </w:pPr>
            <w:r>
              <w:t>Name &amp; Title: 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https://docstemplates-ca.com/service-agreement-ontario/</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https://docstemplates-ca.com</w:t>
        </w:r>
      </w:hyperlink>
    </w:p>
    <w:p>
      <w:pPr>
        <w:jc w:val="center"/>
      </w:pPr>
      <w:r>
        <w:rPr>
          <w:color w:val="808080"/>
          <w:sz w:val="20"/>
        </w:rPr>
        <w:t>This template is intended exclusively for personal, non-commercial use.</w:t>
        <w:br/>
        <w:t>If distributed or published, the source must be mentioned. © docstemplates-ca.com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ca.com/service-agreement-ontario/" TargetMode="External"/><Relationship Id="rId10" Type="http://schemas.openxmlformats.org/officeDocument/2006/relationships/hyperlink" Target="https://docs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