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RENOVATION CONTRACT</w:t>
      </w:r>
    </w:p>
    <w:p/>
    <w:p>
      <w:r>
        <w:rPr>
          <w:b/>
          <w:sz w:val="20"/>
        </w:rPr>
        <w:t>Contractor Information:</w:t>
      </w:r>
    </w:p>
    <w:p>
      <w:r>
        <w:rPr>
          <w:b w:val="0"/>
          <w:sz w:val="20"/>
        </w:rPr>
        <w:t>Full Name / Company: ________________________________________________</w:t>
      </w:r>
    </w:p>
    <w:p>
      <w:r>
        <w:rPr>
          <w:b w:val="0"/>
          <w:sz w:val="20"/>
        </w:rPr>
        <w:t>Business Number / Registration No.: 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Client Information:</w:t>
      </w:r>
    </w:p>
    <w:p>
      <w:r>
        <w:rPr>
          <w:b w:val="0"/>
          <w:sz w:val="20"/>
        </w:rPr>
        <w:t>Full Name: ___________________________________________________________</w:t>
      </w:r>
    </w:p>
    <w:p>
      <w:r>
        <w:rPr>
          <w:b w:val="0"/>
          <w:sz w:val="20"/>
        </w:rPr>
        <w:t>Address of Renovation Property: _______________________________________</w:t>
      </w:r>
    </w:p>
    <w:p>
      <w:r>
        <w:rPr>
          <w:b w:val="0"/>
          <w:sz w:val="20"/>
        </w:rPr>
        <w:t>Phone: ______________________________________________________________</w:t>
      </w:r>
    </w:p>
    <w:p>
      <w:r>
        <w:rPr>
          <w:b w:val="0"/>
          <w:sz w:val="20"/>
        </w:rPr>
        <w:t>Email: ______________________________________________________________</w:t>
      </w:r>
    </w:p>
    <w:p/>
    <w:p>
      <w:r>
        <w:rPr>
          <w:b/>
          <w:sz w:val="20"/>
        </w:rPr>
        <w:t>Scope of Work:</w:t>
      </w:r>
    </w:p>
    <w:p>
      <w:r>
        <w:rPr>
          <w:b w:val="0"/>
          <w:sz w:val="20"/>
        </w:rPr>
        <w:t>The Contractor agrees to perform the renovation work described below for the Client at the address stated above. All work shall be carried out in a professional manner, compliant with all applicable laws, regulations, and building codes in the province of Canada.</w:t>
      </w:r>
    </w:p>
    <w:p>
      <w:r>
        <w:rPr>
          <w:b w:val="0"/>
          <w:sz w:val="20"/>
        </w:rPr>
        <w:t>Detailed Description of Work:</w:t>
      </w:r>
    </w:p>
    <w:p>
      <w:r>
        <w:rPr>
          <w:sz w:val="20"/>
        </w:rPr>
        <w:t>__________________________________________________________________________</w:t>
        <w:br/>
      </w:r>
      <w:r>
        <w:rPr>
          <w:sz w:val="20"/>
        </w:rPr>
        <w:t>__________________________________________________________________________</w:t>
        <w:br/>
      </w:r>
      <w:r>
        <w:rPr>
          <w:sz w:val="20"/>
        </w:rPr>
        <w:t>__________________________________________________________________________</w:t>
      </w:r>
    </w:p>
    <w:p/>
    <w:p>
      <w:r>
        <w:rPr>
          <w:b/>
          <w:sz w:val="20"/>
        </w:rPr>
        <w:t>Project Timeline:</w:t>
      </w:r>
    </w:p>
    <w:p>
      <w:r>
        <w:rPr>
          <w:b w:val="0"/>
          <w:sz w:val="20"/>
        </w:rPr>
        <w:t>Start Date: ___________________________________________________________</w:t>
      </w:r>
    </w:p>
    <w:p>
      <w:r>
        <w:rPr>
          <w:b w:val="0"/>
          <w:sz w:val="20"/>
        </w:rPr>
        <w:t>Estimated Completion Date: ____________________________________________</w:t>
      </w:r>
    </w:p>
    <w:p>
      <w:r>
        <w:rPr>
          <w:b w:val="0"/>
          <w:sz w:val="20"/>
        </w:rPr>
        <w:t>The Contractor shall inform the Client in writing of any delays or changes to the timeline as soon as reasonably possible.</w:t>
      </w:r>
    </w:p>
    <w:p/>
    <w:p>
      <w:r>
        <w:rPr>
          <w:b/>
          <w:sz w:val="20"/>
        </w:rPr>
        <w:t>Price and Payment Terms:</w:t>
      </w:r>
    </w:p>
    <w:p>
      <w:r>
        <w:rPr>
          <w:b w:val="0"/>
          <w:sz w:val="20"/>
        </w:rPr>
        <w:t>Total Contract Price (CAD): ___________________________________________</w:t>
      </w:r>
    </w:p>
    <w:p>
      <w:r>
        <w:rPr>
          <w:b w:val="0"/>
          <w:sz w:val="20"/>
        </w:rPr>
        <w:t>Payment Schedule:</w:t>
      </w:r>
    </w:p>
    <w:p>
      <w:r>
        <w:rPr>
          <w:sz w:val="20"/>
        </w:rPr>
        <w:t xml:space="preserve"> - Deposit (if any): __________________ due upon signing this contract</w:t>
        <w:br/>
      </w:r>
      <w:r>
        <w:rPr>
          <w:sz w:val="20"/>
        </w:rPr>
        <w:t xml:space="preserve"> - Progress Payments: __________________________________________________</w:t>
        <w:br/>
      </w:r>
      <w:r>
        <w:rPr>
          <w:sz w:val="20"/>
        </w:rPr>
        <w:t xml:space="preserve"> - Final Payment: _______________________________________________________</w:t>
        <w:br/>
      </w:r>
    </w:p>
    <w:p>
      <w:r>
        <w:rPr>
          <w:b w:val="0"/>
          <w:sz w:val="20"/>
        </w:rPr>
        <w:t>Payments shall be made by cash, cheque, bank transfer, or other agreed method. Late payments may be subject to interest charges as permitted by applicable law.</w:t>
      </w:r>
    </w:p>
    <w:p/>
    <w:p>
      <w:r>
        <w:rPr>
          <w:b/>
          <w:sz w:val="20"/>
        </w:rPr>
        <w:t>Materials and Equipment:</w:t>
      </w:r>
    </w:p>
    <w:p>
      <w:r>
        <w:rPr>
          <w:b w:val="0"/>
          <w:sz w:val="20"/>
        </w:rPr>
        <w:t>The Contractor shall supply all materials, tools, and equipment necessary for the completion of the work unless otherwise specified below:</w:t>
      </w:r>
    </w:p>
    <w:p>
      <w:r>
        <w:rPr>
          <w:sz w:val="20"/>
        </w:rPr>
        <w:t>__________________________________________________________________________</w:t>
        <w:br/>
      </w:r>
      <w:r>
        <w:rPr>
          <w:sz w:val="20"/>
        </w:rPr>
        <w:t>__________________________________________________________________________</w:t>
        <w:br/>
      </w:r>
    </w:p>
    <w:p/>
    <w:p>
      <w:r>
        <w:rPr>
          <w:b/>
          <w:sz w:val="20"/>
        </w:rPr>
        <w:t>Changes to Work:</w:t>
      </w:r>
    </w:p>
    <w:p>
      <w:r>
        <w:rPr>
          <w:b w:val="0"/>
          <w:sz w:val="20"/>
        </w:rPr>
        <w:t>Any changes to the scope of work must be agreed upon in writing by both parties, including any adjustment to price or timeline.</w:t>
      </w:r>
    </w:p>
    <w:p/>
    <w:p>
      <w:r>
        <w:rPr>
          <w:b/>
          <w:sz w:val="20"/>
        </w:rPr>
        <w:t>Permits and Approvals:</w:t>
      </w:r>
    </w:p>
    <w:p>
      <w:r>
        <w:rPr>
          <w:b w:val="0"/>
          <w:sz w:val="20"/>
        </w:rPr>
        <w:t>The Contractor shall obtain and pay for all necessary permits, licenses, and approvals required to perform the work legally.</w:t>
      </w:r>
    </w:p>
    <w:p/>
    <w:p>
      <w:r>
        <w:rPr>
          <w:b/>
          <w:sz w:val="20"/>
        </w:rPr>
        <w:t>Warranties:</w:t>
      </w:r>
    </w:p>
    <w:p>
      <w:r>
        <w:rPr>
          <w:b w:val="0"/>
          <w:sz w:val="20"/>
        </w:rPr>
        <w:t>The Contractor warrants that all work performed will be free from defects in workmanship for a period of one year from the date of completion. This warranty does not cover damage caused by normal wear and tear, misuse, neglect, or acts of God.</w:t>
      </w:r>
    </w:p>
    <w:p/>
    <w:p>
      <w:r>
        <w:rPr>
          <w:b/>
          <w:sz w:val="20"/>
        </w:rPr>
        <w:t>Insurance and Liability:</w:t>
      </w:r>
    </w:p>
    <w:p>
      <w:r>
        <w:rPr>
          <w:b w:val="0"/>
          <w:sz w:val="20"/>
        </w:rPr>
        <w:t>The Contractor shall maintain adequate liability insurance coverage for the duration of the project and provide proof upon Client's request. The Client shall not be responsible for injury or damage caused by the Contractor's negligence.</w:t>
      </w:r>
    </w:p>
    <w:p/>
    <w:p>
      <w:r>
        <w:rPr>
          <w:b/>
          <w:sz w:val="20"/>
        </w:rPr>
        <w:t>Termination:</w:t>
      </w:r>
    </w:p>
    <w:p>
      <w:r>
        <w:rPr>
          <w:b w:val="0"/>
          <w:sz w:val="20"/>
        </w:rPr>
        <w:t>Either party may terminate this contract by providing written notice to the other party if there is a material breach not remedied within 14 days after notice. Upon termination, the Client shall pay for all work satisfactorily completed to the date of termination.</w:t>
      </w:r>
    </w:p>
    <w:p/>
    <w:p>
      <w:r>
        <w:rPr>
          <w:b/>
          <w:sz w:val="20"/>
        </w:rPr>
        <w:t>Dispute Resolution:</w:t>
      </w:r>
    </w:p>
    <w:p>
      <w:r>
        <w:rPr>
          <w:b w:val="0"/>
          <w:sz w:val="20"/>
        </w:rPr>
        <w:t>Any dispute arising out of or relating to this contract shall first be attempted to be resolved through negotiation between the parties in good faith. If unresolved, the parties agree to submit to mediation before pursuing any other legal remedy.</w:t>
      </w:r>
    </w:p>
    <w:p/>
    <w:p>
      <w:r>
        <w:rPr>
          <w:b/>
          <w:sz w:val="20"/>
        </w:rPr>
        <w:t>Governing Law:</w:t>
      </w:r>
    </w:p>
    <w:p>
      <w:r>
        <w:rPr>
          <w:b w:val="0"/>
          <w:sz w:val="20"/>
        </w:rPr>
        <w:t>This contract shall be governed by and construed in accordance with the laws of the Province of Canada applicable to contracts made and performed entirely therein.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https://docstemplates-ca.com/simple-renovation-contract/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simple-renovation-contrac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